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EBE4FB" w14:textId="77777777" w:rsidR="00E80F76" w:rsidRPr="00E80F76" w:rsidRDefault="00000000" w:rsidP="00E80F76">
      <w:r>
        <w:pict w14:anchorId="1177DC74">
          <v:rect id="_x0000_i1025" style="width:0;height:1.5pt" o:hralign="center" o:hrstd="t" o:hr="t" fillcolor="#a0a0a0" stroked="f"/>
        </w:pict>
      </w:r>
    </w:p>
    <w:p w14:paraId="09BC3D8A" w14:textId="2AECAC9D" w:rsidR="00E80F76" w:rsidRPr="00E80F76" w:rsidRDefault="00E80F76" w:rsidP="00E80F76">
      <w:r w:rsidRPr="00E80F76">
        <w:rPr>
          <w:b/>
          <w:bCs/>
        </w:rPr>
        <w:t>Arran Society of Glasgow Privacy Notice</w:t>
      </w:r>
      <w:r w:rsidRPr="00E80F76">
        <w:br/>
      </w:r>
      <w:r w:rsidRPr="00E80F76">
        <w:rPr>
          <w:i/>
          <w:iCs/>
        </w:rPr>
        <w:t xml:space="preserve">Last updated – </w:t>
      </w:r>
      <w:r w:rsidR="00C22DEE">
        <w:rPr>
          <w:i/>
          <w:iCs/>
        </w:rPr>
        <w:t>September</w:t>
      </w:r>
      <w:r w:rsidRPr="00E80F76">
        <w:rPr>
          <w:i/>
          <w:iCs/>
        </w:rPr>
        <w:t xml:space="preserve"> 2025</w:t>
      </w:r>
      <w:r w:rsidRPr="00E80F76">
        <w:br/>
        <w:t>This privacy notice tells you what to expect us to do with your personal information.</w:t>
      </w:r>
    </w:p>
    <w:p w14:paraId="15918E22" w14:textId="77777777" w:rsidR="00E80F76" w:rsidRPr="00E80F76" w:rsidRDefault="00000000" w:rsidP="00E80F76">
      <w:r>
        <w:pict w14:anchorId="3E510344">
          <v:rect id="_x0000_i1026" style="width:0;height:1.5pt" o:hralign="center" o:hrstd="t" o:hr="t" fillcolor="#a0a0a0" stroked="f"/>
        </w:pict>
      </w:r>
    </w:p>
    <w:p w14:paraId="0C066E45" w14:textId="77777777" w:rsidR="00E80F76" w:rsidRPr="00E80F76" w:rsidRDefault="00E80F76" w:rsidP="00E80F76">
      <w:r w:rsidRPr="00E80F76">
        <w:rPr>
          <w:b/>
          <w:bCs/>
        </w:rPr>
        <w:t>Contents</w:t>
      </w:r>
    </w:p>
    <w:p w14:paraId="6DC0FE38" w14:textId="77777777" w:rsidR="00E80F76" w:rsidRPr="00E80F76" w:rsidRDefault="00E80F76" w:rsidP="00E80F76">
      <w:pPr>
        <w:numPr>
          <w:ilvl w:val="0"/>
          <w:numId w:val="12"/>
        </w:numPr>
      </w:pPr>
      <w:r w:rsidRPr="00E80F76">
        <w:t>Contact details</w:t>
      </w:r>
    </w:p>
    <w:p w14:paraId="1FE58A2E" w14:textId="77777777" w:rsidR="00E80F76" w:rsidRPr="00E80F76" w:rsidRDefault="00E80F76" w:rsidP="00E80F76">
      <w:pPr>
        <w:numPr>
          <w:ilvl w:val="0"/>
          <w:numId w:val="12"/>
        </w:numPr>
      </w:pPr>
      <w:r w:rsidRPr="00E80F76">
        <w:t>What information we collect, use, and why</w:t>
      </w:r>
    </w:p>
    <w:p w14:paraId="43F2C67A" w14:textId="77777777" w:rsidR="00E80F76" w:rsidRPr="00E80F76" w:rsidRDefault="00E80F76" w:rsidP="00E80F76">
      <w:pPr>
        <w:numPr>
          <w:ilvl w:val="0"/>
          <w:numId w:val="12"/>
        </w:numPr>
      </w:pPr>
      <w:r w:rsidRPr="00E80F76">
        <w:t>Lawful bases and data protection rights</w:t>
      </w:r>
    </w:p>
    <w:p w14:paraId="53B4FFE6" w14:textId="77777777" w:rsidR="00E80F76" w:rsidRPr="00E80F76" w:rsidRDefault="00E80F76" w:rsidP="00E80F76">
      <w:pPr>
        <w:numPr>
          <w:ilvl w:val="0"/>
          <w:numId w:val="12"/>
        </w:numPr>
      </w:pPr>
      <w:r w:rsidRPr="00E80F76">
        <w:t>Where we get personal information from</w:t>
      </w:r>
    </w:p>
    <w:p w14:paraId="61CA02A1" w14:textId="77777777" w:rsidR="00E80F76" w:rsidRPr="00E80F76" w:rsidRDefault="00E80F76" w:rsidP="00E80F76">
      <w:pPr>
        <w:numPr>
          <w:ilvl w:val="0"/>
          <w:numId w:val="12"/>
        </w:numPr>
      </w:pPr>
      <w:r w:rsidRPr="00E80F76">
        <w:t>How long we keep information</w:t>
      </w:r>
    </w:p>
    <w:p w14:paraId="1DD3BFCB" w14:textId="77777777" w:rsidR="00E80F76" w:rsidRPr="00E80F76" w:rsidRDefault="00E80F76" w:rsidP="00E80F76">
      <w:pPr>
        <w:numPr>
          <w:ilvl w:val="0"/>
          <w:numId w:val="12"/>
        </w:numPr>
      </w:pPr>
      <w:r w:rsidRPr="00E80F76">
        <w:t>Who we share information with</w:t>
      </w:r>
    </w:p>
    <w:p w14:paraId="5F719866" w14:textId="77777777" w:rsidR="00E80F76" w:rsidRPr="00E80F76" w:rsidRDefault="00E80F76" w:rsidP="00E80F76">
      <w:pPr>
        <w:numPr>
          <w:ilvl w:val="0"/>
          <w:numId w:val="12"/>
        </w:numPr>
      </w:pPr>
      <w:r w:rsidRPr="00E80F76">
        <w:t>How to complain</w:t>
      </w:r>
    </w:p>
    <w:p w14:paraId="23F0701A" w14:textId="77777777" w:rsidR="00E80F76" w:rsidRPr="00E80F76" w:rsidRDefault="00000000" w:rsidP="00E80F76">
      <w:r>
        <w:pict w14:anchorId="44F7193A">
          <v:rect id="_x0000_i1027" style="width:0;height:1.5pt" o:hralign="center" o:hrstd="t" o:hr="t" fillcolor="#a0a0a0" stroked="f"/>
        </w:pict>
      </w:r>
    </w:p>
    <w:p w14:paraId="5A095043" w14:textId="77777777" w:rsidR="00E80F76" w:rsidRPr="00E80F76" w:rsidRDefault="00E80F76" w:rsidP="00E80F76">
      <w:r w:rsidRPr="00E80F76">
        <w:rPr>
          <w:b/>
          <w:bCs/>
        </w:rPr>
        <w:t>1. Contact details</w:t>
      </w:r>
      <w:r w:rsidRPr="00E80F76">
        <w:br/>
        <w:t>Email – secretary@arransocietyofglasgow.org</w:t>
      </w:r>
    </w:p>
    <w:p w14:paraId="32590ABC" w14:textId="77777777" w:rsidR="00E80F76" w:rsidRPr="00E80F76" w:rsidRDefault="00000000" w:rsidP="00E80F76">
      <w:r>
        <w:pict w14:anchorId="568F9186">
          <v:rect id="_x0000_i1028" style="width:0;height:1.5pt" o:hralign="center" o:hrstd="t" o:hr="t" fillcolor="#a0a0a0" stroked="f"/>
        </w:pict>
      </w:r>
    </w:p>
    <w:p w14:paraId="1CFD9375" w14:textId="77777777" w:rsidR="00E80F76" w:rsidRPr="00E80F76" w:rsidRDefault="00E80F76" w:rsidP="00E80F76">
      <w:r w:rsidRPr="00E80F76">
        <w:rPr>
          <w:b/>
          <w:bCs/>
        </w:rPr>
        <w:t>2. What information we collect, use, and why</w:t>
      </w:r>
    </w:p>
    <w:p w14:paraId="470EBC15" w14:textId="77777777" w:rsidR="00E80F76" w:rsidRPr="00E80F76" w:rsidRDefault="00E80F76" w:rsidP="00E80F76">
      <w:r w:rsidRPr="00E80F76">
        <w:t xml:space="preserve">We collect or use the following information to </w:t>
      </w:r>
      <w:r w:rsidRPr="00E80F76">
        <w:rPr>
          <w:b/>
          <w:bCs/>
        </w:rPr>
        <w:t>maintain records of our membership, to provide support to applicants and to promote and deliver the activities and objectives of the Society</w:t>
      </w:r>
      <w:r w:rsidRPr="00E80F76">
        <w:t>:</w:t>
      </w:r>
    </w:p>
    <w:p w14:paraId="1B523D89" w14:textId="77777777" w:rsidR="00E80F76" w:rsidRPr="00E80F76" w:rsidRDefault="00E80F76" w:rsidP="00E80F76">
      <w:pPr>
        <w:numPr>
          <w:ilvl w:val="0"/>
          <w:numId w:val="13"/>
        </w:numPr>
      </w:pPr>
      <w:r w:rsidRPr="00E80F76">
        <w:t>Names and contact details</w:t>
      </w:r>
    </w:p>
    <w:p w14:paraId="3D0F6452" w14:textId="77777777" w:rsidR="00E80F76" w:rsidRPr="00E80F76" w:rsidRDefault="00E80F76" w:rsidP="00E80F76">
      <w:pPr>
        <w:numPr>
          <w:ilvl w:val="0"/>
          <w:numId w:val="13"/>
        </w:numPr>
      </w:pPr>
      <w:r w:rsidRPr="00E80F76">
        <w:t>Addresses</w:t>
      </w:r>
    </w:p>
    <w:p w14:paraId="1288766F" w14:textId="77777777" w:rsidR="00E80F76" w:rsidRPr="00E80F76" w:rsidRDefault="00E80F76" w:rsidP="00E80F76">
      <w:pPr>
        <w:numPr>
          <w:ilvl w:val="0"/>
          <w:numId w:val="13"/>
        </w:numPr>
      </w:pPr>
      <w:r w:rsidRPr="00E80F76">
        <w:t>Date of birth</w:t>
      </w:r>
    </w:p>
    <w:p w14:paraId="18342F3B" w14:textId="0156EEDE" w:rsidR="00E80F76" w:rsidRPr="00E80F76" w:rsidRDefault="00E80F76" w:rsidP="00E80F76">
      <w:pPr>
        <w:numPr>
          <w:ilvl w:val="0"/>
          <w:numId w:val="13"/>
        </w:numPr>
      </w:pPr>
      <w:r w:rsidRPr="00E80F76">
        <w:t>Health information (where this is provided</w:t>
      </w:r>
      <w:r>
        <w:t xml:space="preserve"> to us</w:t>
      </w:r>
      <w:r w:rsidRPr="00E80F76">
        <w:t xml:space="preserve"> in an application for support)</w:t>
      </w:r>
    </w:p>
    <w:p w14:paraId="2504B909" w14:textId="32DD7561" w:rsidR="00E80F76" w:rsidRPr="00E80F76" w:rsidRDefault="00E80F76" w:rsidP="00E80F76">
      <w:pPr>
        <w:numPr>
          <w:ilvl w:val="0"/>
          <w:numId w:val="13"/>
        </w:numPr>
      </w:pPr>
      <w:r w:rsidRPr="00E80F76">
        <w:t>Information about care needs (where this is provided</w:t>
      </w:r>
      <w:r>
        <w:t xml:space="preserve"> to us</w:t>
      </w:r>
      <w:r w:rsidRPr="00E80F76">
        <w:t xml:space="preserve"> in an application for support)</w:t>
      </w:r>
    </w:p>
    <w:p w14:paraId="413B5680" w14:textId="619B18E1" w:rsidR="00E80F76" w:rsidRPr="00E80F76" w:rsidRDefault="00E80F76" w:rsidP="00E80F76">
      <w:pPr>
        <w:numPr>
          <w:ilvl w:val="0"/>
          <w:numId w:val="13"/>
        </w:numPr>
      </w:pPr>
      <w:r w:rsidRPr="00E80F76">
        <w:t>Information about work, home and living conditions (where this is provided</w:t>
      </w:r>
      <w:r>
        <w:t xml:space="preserve"> to us</w:t>
      </w:r>
      <w:r w:rsidRPr="00E80F76">
        <w:t xml:space="preserve"> in an application for support)</w:t>
      </w:r>
    </w:p>
    <w:p w14:paraId="1C724A3D" w14:textId="2BC0505E" w:rsidR="00E80F76" w:rsidRPr="00E80F76" w:rsidRDefault="00E80F76" w:rsidP="00E80F76">
      <w:pPr>
        <w:numPr>
          <w:ilvl w:val="0"/>
          <w:numId w:val="13"/>
        </w:numPr>
      </w:pPr>
      <w:r w:rsidRPr="00E80F76">
        <w:t xml:space="preserve">Information about support requirements </w:t>
      </w:r>
      <w:r>
        <w:t>(</w:t>
      </w:r>
      <w:r w:rsidRPr="00E80F76">
        <w:t>where this is provided</w:t>
      </w:r>
      <w:r>
        <w:t xml:space="preserve"> to us</w:t>
      </w:r>
      <w:r w:rsidRPr="00E80F76">
        <w:t xml:space="preserve"> in an application for support)</w:t>
      </w:r>
    </w:p>
    <w:p w14:paraId="6796C28D" w14:textId="722644E6" w:rsidR="00E80F76" w:rsidRPr="00E80F76" w:rsidRDefault="00E80F76" w:rsidP="00E80F76">
      <w:pPr>
        <w:numPr>
          <w:ilvl w:val="0"/>
          <w:numId w:val="13"/>
        </w:numPr>
      </w:pPr>
      <w:r w:rsidRPr="00E80F76">
        <w:t>Information about lifestyle, interests or personal history (where this is provided</w:t>
      </w:r>
      <w:r>
        <w:t xml:space="preserve"> to us</w:t>
      </w:r>
      <w:r w:rsidRPr="00E80F76">
        <w:t xml:space="preserve"> in an application for support)</w:t>
      </w:r>
    </w:p>
    <w:p w14:paraId="1DB28480" w14:textId="77777777" w:rsidR="00E80F76" w:rsidRPr="00E80F76" w:rsidRDefault="00E80F76" w:rsidP="00E80F76">
      <w:pPr>
        <w:numPr>
          <w:ilvl w:val="0"/>
          <w:numId w:val="13"/>
        </w:numPr>
      </w:pPr>
      <w:r w:rsidRPr="00E80F76">
        <w:t>Information about income and financial needs for funding or personal budget support</w:t>
      </w:r>
    </w:p>
    <w:p w14:paraId="6491DDD7" w14:textId="77777777" w:rsidR="00E80F76" w:rsidRPr="00E80F76" w:rsidRDefault="00E80F76" w:rsidP="00E80F76">
      <w:pPr>
        <w:numPr>
          <w:ilvl w:val="0"/>
          <w:numId w:val="13"/>
        </w:numPr>
      </w:pPr>
      <w:r w:rsidRPr="00E80F76">
        <w:t>Payment details (including card or bank information for transfers and direct debits)</w:t>
      </w:r>
    </w:p>
    <w:p w14:paraId="4AF87BEA" w14:textId="77777777" w:rsidR="00E80F76" w:rsidRPr="00E80F76" w:rsidRDefault="00E80F76" w:rsidP="00E80F76">
      <w:pPr>
        <w:numPr>
          <w:ilvl w:val="0"/>
          <w:numId w:val="13"/>
        </w:numPr>
      </w:pPr>
      <w:r w:rsidRPr="00E80F76">
        <w:lastRenderedPageBreak/>
        <w:t>Website user information (including user journeys and cookie tracking)</w:t>
      </w:r>
    </w:p>
    <w:p w14:paraId="39B68EAF" w14:textId="77777777" w:rsidR="00E80F76" w:rsidRPr="00E80F76" w:rsidRDefault="00E80F76" w:rsidP="00E80F76">
      <w:pPr>
        <w:numPr>
          <w:ilvl w:val="0"/>
          <w:numId w:val="13"/>
        </w:numPr>
      </w:pPr>
      <w:r w:rsidRPr="00E80F76">
        <w:t>Information relating to compliments or complaints</w:t>
      </w:r>
    </w:p>
    <w:p w14:paraId="2B8C9EC6" w14:textId="77777777" w:rsidR="00E80F76" w:rsidRPr="00E80F76" w:rsidRDefault="00E80F76" w:rsidP="00E80F76">
      <w:pPr>
        <w:numPr>
          <w:ilvl w:val="0"/>
          <w:numId w:val="13"/>
        </w:numPr>
      </w:pPr>
      <w:r w:rsidRPr="00E80F76">
        <w:t>Photographs or video recordings</w:t>
      </w:r>
    </w:p>
    <w:p w14:paraId="4CB3EB8B" w14:textId="77777777" w:rsidR="00E80F76" w:rsidRPr="00E80F76" w:rsidRDefault="00E80F76" w:rsidP="00E80F76">
      <w:pPr>
        <w:numPr>
          <w:ilvl w:val="0"/>
          <w:numId w:val="13"/>
        </w:numPr>
      </w:pPr>
      <w:r w:rsidRPr="00E80F76">
        <w:t>Records of meetings and decisions</w:t>
      </w:r>
    </w:p>
    <w:p w14:paraId="2D6016A1" w14:textId="77777777" w:rsidR="00E80F76" w:rsidRPr="00E80F76" w:rsidRDefault="00E80F76" w:rsidP="00E80F76">
      <w:r w:rsidRPr="00E80F76">
        <w:t xml:space="preserve">We collect or use the following information to </w:t>
      </w:r>
      <w:r w:rsidRPr="00E80F76">
        <w:rPr>
          <w:b/>
          <w:bCs/>
        </w:rPr>
        <w:t>receive donations or funding and organise fundraising activities</w:t>
      </w:r>
      <w:r w:rsidRPr="00E80F76">
        <w:t>:</w:t>
      </w:r>
    </w:p>
    <w:p w14:paraId="5A50DDE0" w14:textId="77777777" w:rsidR="00E80F76" w:rsidRPr="00E80F76" w:rsidRDefault="00E80F76" w:rsidP="00E80F76">
      <w:pPr>
        <w:numPr>
          <w:ilvl w:val="0"/>
          <w:numId w:val="14"/>
        </w:numPr>
      </w:pPr>
      <w:r w:rsidRPr="00E80F76">
        <w:t>Names and contact details</w:t>
      </w:r>
    </w:p>
    <w:p w14:paraId="6B5CCDD6" w14:textId="77777777" w:rsidR="00E80F76" w:rsidRPr="00E80F76" w:rsidRDefault="00E80F76" w:rsidP="00E80F76">
      <w:pPr>
        <w:numPr>
          <w:ilvl w:val="0"/>
          <w:numId w:val="14"/>
        </w:numPr>
      </w:pPr>
      <w:r w:rsidRPr="00E80F76">
        <w:t>Addresses</w:t>
      </w:r>
    </w:p>
    <w:p w14:paraId="6251876C" w14:textId="77777777" w:rsidR="00E80F76" w:rsidRPr="00E80F76" w:rsidRDefault="00E80F76" w:rsidP="00E80F76">
      <w:pPr>
        <w:numPr>
          <w:ilvl w:val="0"/>
          <w:numId w:val="14"/>
        </w:numPr>
      </w:pPr>
      <w:r w:rsidRPr="00E80F76">
        <w:t>Payment or banking details</w:t>
      </w:r>
    </w:p>
    <w:p w14:paraId="6CC51DA9" w14:textId="77777777" w:rsidR="00E80F76" w:rsidRPr="00E80F76" w:rsidRDefault="00E80F76" w:rsidP="00E80F76">
      <w:pPr>
        <w:numPr>
          <w:ilvl w:val="0"/>
          <w:numId w:val="14"/>
        </w:numPr>
      </w:pPr>
      <w:r w:rsidRPr="00E80F76">
        <w:t>Donation history</w:t>
      </w:r>
    </w:p>
    <w:p w14:paraId="610FDE05" w14:textId="77777777" w:rsidR="00E80F76" w:rsidRPr="00E80F76" w:rsidRDefault="00000000" w:rsidP="00E80F76">
      <w:r>
        <w:pict w14:anchorId="5CCE9825">
          <v:rect id="_x0000_i1029" style="width:0;height:1.5pt" o:hralign="center" o:hrstd="t" o:hr="t" fillcolor="#a0a0a0" stroked="f"/>
        </w:pict>
      </w:r>
    </w:p>
    <w:p w14:paraId="38C548F3" w14:textId="77777777" w:rsidR="00E80F76" w:rsidRPr="00E80F76" w:rsidRDefault="00E80F76" w:rsidP="00E80F76">
      <w:r w:rsidRPr="00E80F76">
        <w:rPr>
          <w:b/>
          <w:bCs/>
        </w:rPr>
        <w:t>3. Lawful bases and data protection rights</w:t>
      </w:r>
    </w:p>
    <w:p w14:paraId="038C51AC" w14:textId="77777777" w:rsidR="00E80F76" w:rsidRPr="00E80F76" w:rsidRDefault="00E80F76" w:rsidP="00E80F76">
      <w:r w:rsidRPr="00E80F76">
        <w:t>Under UK data protection law, we must have a “lawful basis” for collecting and using your personal information. There is a list of possible lawful bases in the UK GDPR. You can find out more about lawful bases on the ICO’s website.</w:t>
      </w:r>
    </w:p>
    <w:p w14:paraId="3925DA39" w14:textId="77777777" w:rsidR="00E80F76" w:rsidRPr="00E80F76" w:rsidRDefault="00E80F76" w:rsidP="00E80F76">
      <w:r w:rsidRPr="00E80F76">
        <w:t>Which lawful basis we rely on may affect your data protection rights which are in brief set out below. You can find out more about your data protection rights and the exemptions which may apply on the ICO’s website:</w:t>
      </w:r>
    </w:p>
    <w:p w14:paraId="7C319305" w14:textId="77777777" w:rsidR="00E80F76" w:rsidRPr="00E80F76" w:rsidRDefault="00E80F76" w:rsidP="00E80F76">
      <w:r w:rsidRPr="00E80F76">
        <w:rPr>
          <w:b/>
          <w:bCs/>
        </w:rPr>
        <w:t>Your data protection rights</w:t>
      </w:r>
    </w:p>
    <w:p w14:paraId="14E2309D" w14:textId="77777777" w:rsidR="00E80F76" w:rsidRPr="00E80F76" w:rsidRDefault="00E80F76" w:rsidP="00E80F76">
      <w:pPr>
        <w:numPr>
          <w:ilvl w:val="0"/>
          <w:numId w:val="15"/>
        </w:numPr>
      </w:pPr>
      <w:r w:rsidRPr="00E80F76">
        <w:rPr>
          <w:b/>
          <w:bCs/>
        </w:rPr>
        <w:t>Your right of access</w:t>
      </w:r>
      <w:r w:rsidRPr="00E80F76">
        <w:t xml:space="preserve"> – You have the right to ask us for copies of your personal information. You can request other information such as details about where we get personal information from and who we share personal information with. There are some exemptions which means you may not receive all the information you ask for. You can read more about this right </w:t>
      </w:r>
      <w:hyperlink r:id="rId5" w:history="1">
        <w:r w:rsidRPr="00E80F76">
          <w:rPr>
            <w:rStyle w:val="Hyperlink"/>
          </w:rPr>
          <w:t>here</w:t>
        </w:r>
      </w:hyperlink>
      <w:r w:rsidRPr="00E80F76">
        <w:t>.</w:t>
      </w:r>
    </w:p>
    <w:p w14:paraId="446FAC02" w14:textId="77777777" w:rsidR="00E80F76" w:rsidRPr="00E80F76" w:rsidRDefault="00E80F76" w:rsidP="00E80F76">
      <w:pPr>
        <w:numPr>
          <w:ilvl w:val="0"/>
          <w:numId w:val="15"/>
        </w:numPr>
      </w:pPr>
      <w:r w:rsidRPr="00E80F76">
        <w:rPr>
          <w:b/>
          <w:bCs/>
        </w:rPr>
        <w:t>Your right to rectification</w:t>
      </w:r>
      <w:r w:rsidRPr="00E80F76">
        <w:t xml:space="preserve"> – You </w:t>
      </w:r>
      <w:proofErr w:type="gramStart"/>
      <w:r w:rsidRPr="00E80F76">
        <w:t>have</w:t>
      </w:r>
      <w:proofErr w:type="gramEnd"/>
      <w:r w:rsidRPr="00E80F76">
        <w:t xml:space="preserve"> the right to ask us to correct or delete personal information you think is inaccurate or incomplete. You can read more about this right </w:t>
      </w:r>
      <w:hyperlink r:id="rId6" w:history="1">
        <w:r w:rsidRPr="00E80F76">
          <w:rPr>
            <w:rStyle w:val="Hyperlink"/>
          </w:rPr>
          <w:t>here</w:t>
        </w:r>
      </w:hyperlink>
      <w:r w:rsidRPr="00E80F76">
        <w:t>.</w:t>
      </w:r>
    </w:p>
    <w:p w14:paraId="0B26B2AE" w14:textId="77777777" w:rsidR="00E80F76" w:rsidRPr="00E80F76" w:rsidRDefault="00E80F76" w:rsidP="00E80F76">
      <w:pPr>
        <w:numPr>
          <w:ilvl w:val="0"/>
          <w:numId w:val="15"/>
        </w:numPr>
      </w:pPr>
      <w:r w:rsidRPr="00E80F76">
        <w:rPr>
          <w:b/>
          <w:bCs/>
        </w:rPr>
        <w:t>Your right to erasure</w:t>
      </w:r>
      <w:r w:rsidRPr="00E80F76">
        <w:t xml:space="preserve"> – You </w:t>
      </w:r>
      <w:proofErr w:type="gramStart"/>
      <w:r w:rsidRPr="00E80F76">
        <w:t>have</w:t>
      </w:r>
      <w:proofErr w:type="gramEnd"/>
      <w:r w:rsidRPr="00E80F76">
        <w:t xml:space="preserve"> the right to ask us to delete your personal information. You can read more about this right </w:t>
      </w:r>
      <w:hyperlink r:id="rId7" w:history="1">
        <w:r w:rsidRPr="00E80F76">
          <w:rPr>
            <w:rStyle w:val="Hyperlink"/>
          </w:rPr>
          <w:t>here</w:t>
        </w:r>
      </w:hyperlink>
      <w:r w:rsidRPr="00E80F76">
        <w:t>.</w:t>
      </w:r>
    </w:p>
    <w:p w14:paraId="66A16A8A" w14:textId="77777777" w:rsidR="00E80F76" w:rsidRPr="00E80F76" w:rsidRDefault="00E80F76" w:rsidP="00E80F76">
      <w:pPr>
        <w:numPr>
          <w:ilvl w:val="0"/>
          <w:numId w:val="15"/>
        </w:numPr>
      </w:pPr>
      <w:r w:rsidRPr="00E80F76">
        <w:rPr>
          <w:b/>
          <w:bCs/>
        </w:rPr>
        <w:t>Your right to restriction of processing</w:t>
      </w:r>
      <w:r w:rsidRPr="00E80F76">
        <w:t xml:space="preserve"> – You have the right to ask us to limit how we can use your personal information. You can read more about this right </w:t>
      </w:r>
      <w:hyperlink r:id="rId8" w:history="1">
        <w:r w:rsidRPr="00E80F76">
          <w:rPr>
            <w:rStyle w:val="Hyperlink"/>
          </w:rPr>
          <w:t>here</w:t>
        </w:r>
      </w:hyperlink>
      <w:r w:rsidRPr="00E80F76">
        <w:t>.</w:t>
      </w:r>
    </w:p>
    <w:p w14:paraId="59812C36" w14:textId="77777777" w:rsidR="00E80F76" w:rsidRPr="00E80F76" w:rsidRDefault="00E80F76" w:rsidP="00E80F76">
      <w:pPr>
        <w:numPr>
          <w:ilvl w:val="0"/>
          <w:numId w:val="15"/>
        </w:numPr>
      </w:pPr>
      <w:r w:rsidRPr="00E80F76">
        <w:rPr>
          <w:b/>
          <w:bCs/>
        </w:rPr>
        <w:t>Your right to object to processing</w:t>
      </w:r>
      <w:r w:rsidRPr="00E80F76">
        <w:t xml:space="preserve"> – You have the right to object to the processing of your personal data. You can read more about this right </w:t>
      </w:r>
      <w:hyperlink r:id="rId9" w:history="1">
        <w:r w:rsidRPr="00E80F76">
          <w:rPr>
            <w:rStyle w:val="Hyperlink"/>
          </w:rPr>
          <w:t>here</w:t>
        </w:r>
      </w:hyperlink>
      <w:r w:rsidRPr="00E80F76">
        <w:t>.</w:t>
      </w:r>
    </w:p>
    <w:p w14:paraId="4B8A0C07" w14:textId="77777777" w:rsidR="00E80F76" w:rsidRPr="00E80F76" w:rsidRDefault="00E80F76" w:rsidP="00E80F76">
      <w:pPr>
        <w:numPr>
          <w:ilvl w:val="0"/>
          <w:numId w:val="15"/>
        </w:numPr>
      </w:pPr>
      <w:r w:rsidRPr="00E80F76">
        <w:rPr>
          <w:b/>
          <w:bCs/>
        </w:rPr>
        <w:t>Your right to data portability</w:t>
      </w:r>
      <w:r w:rsidRPr="00E80F76">
        <w:t xml:space="preserve"> – You have the right to ask that we transfer the personal information you gave us to another organisation, or to you. You can read more about this right </w:t>
      </w:r>
      <w:hyperlink r:id="rId10" w:history="1">
        <w:r w:rsidRPr="00E80F76">
          <w:rPr>
            <w:rStyle w:val="Hyperlink"/>
          </w:rPr>
          <w:t>here</w:t>
        </w:r>
      </w:hyperlink>
      <w:r w:rsidRPr="00E80F76">
        <w:t>.</w:t>
      </w:r>
    </w:p>
    <w:p w14:paraId="09FC3E6A" w14:textId="77777777" w:rsidR="00E80F76" w:rsidRPr="00E80F76" w:rsidRDefault="00E80F76" w:rsidP="00E80F76">
      <w:pPr>
        <w:numPr>
          <w:ilvl w:val="0"/>
          <w:numId w:val="15"/>
        </w:numPr>
      </w:pPr>
      <w:r w:rsidRPr="00E80F76">
        <w:rPr>
          <w:b/>
          <w:bCs/>
        </w:rPr>
        <w:lastRenderedPageBreak/>
        <w:t>Your right to withdraw consent</w:t>
      </w:r>
      <w:r w:rsidRPr="00E80F76">
        <w:t xml:space="preserve"> – When we use consent as our lawful basis you have the right to withdraw your consent at any time. You can read more about this right </w:t>
      </w:r>
      <w:hyperlink r:id="rId11" w:history="1">
        <w:r w:rsidRPr="00E80F76">
          <w:rPr>
            <w:rStyle w:val="Hyperlink"/>
          </w:rPr>
          <w:t>here</w:t>
        </w:r>
      </w:hyperlink>
      <w:r w:rsidRPr="00E80F76">
        <w:t>.</w:t>
      </w:r>
    </w:p>
    <w:p w14:paraId="2CF32221" w14:textId="77777777" w:rsidR="00E80F76" w:rsidRPr="00E80F76" w:rsidRDefault="00E80F76" w:rsidP="00E80F76">
      <w:r w:rsidRPr="00E80F76">
        <w:t>If you make a request, we must respond to you without undue delay and in any event within one month.</w:t>
      </w:r>
    </w:p>
    <w:p w14:paraId="0671199E" w14:textId="77777777" w:rsidR="00E80F76" w:rsidRPr="00E80F76" w:rsidRDefault="00E80F76" w:rsidP="00E80F76">
      <w:r w:rsidRPr="00E80F76">
        <w:t>To make a data protection rights request, please contact us using the contact details at the top of this privacy notice.</w:t>
      </w:r>
    </w:p>
    <w:p w14:paraId="3BF07CC5" w14:textId="77777777" w:rsidR="00E80F76" w:rsidRPr="00E80F76" w:rsidRDefault="00E80F76" w:rsidP="00E80F76">
      <w:r w:rsidRPr="00E80F76">
        <w:rPr>
          <w:b/>
          <w:bCs/>
        </w:rPr>
        <w:t>Our lawful bases for the collection and use of your data</w:t>
      </w:r>
    </w:p>
    <w:p w14:paraId="13EF5827" w14:textId="77777777" w:rsidR="00E80F76" w:rsidRPr="00E80F76" w:rsidRDefault="00E80F76" w:rsidP="00E80F76">
      <w:r w:rsidRPr="00E80F76">
        <w:t xml:space="preserve">Our lawful bases for collecting or using personal information </w:t>
      </w:r>
      <w:r w:rsidRPr="00E80F76">
        <w:rPr>
          <w:b/>
          <w:bCs/>
        </w:rPr>
        <w:t>to maintain records of our membership, to provide support to applicants and to promote and deliver the activities and objectives of the Society</w:t>
      </w:r>
      <w:r w:rsidRPr="00E80F76">
        <w:t xml:space="preserve"> are:</w:t>
      </w:r>
    </w:p>
    <w:p w14:paraId="35CA346A" w14:textId="77777777" w:rsidR="00EC56CC" w:rsidRDefault="00E80F76" w:rsidP="00E80F76">
      <w:pPr>
        <w:numPr>
          <w:ilvl w:val="0"/>
          <w:numId w:val="16"/>
        </w:numPr>
      </w:pPr>
      <w:r w:rsidRPr="00E80F76">
        <w:rPr>
          <w:b/>
          <w:bCs/>
        </w:rPr>
        <w:t>Consent</w:t>
      </w:r>
      <w:r w:rsidRPr="00E80F76">
        <w:t xml:space="preserve"> – we have permission from you to process your personal data. </w:t>
      </w:r>
      <w:proofErr w:type="gramStart"/>
      <w:r w:rsidRPr="00E80F76">
        <w:t>All of</w:t>
      </w:r>
      <w:proofErr w:type="gramEnd"/>
      <w:r w:rsidRPr="00E80F76">
        <w:t xml:space="preserve"> your data protection rights may apply, except the right to object. To be clear, you do have the right to withdraw your consent at any time.</w:t>
      </w:r>
    </w:p>
    <w:p w14:paraId="601587B0" w14:textId="29498466" w:rsidR="00E80F76" w:rsidRPr="00E80F76" w:rsidRDefault="00E80F76" w:rsidP="00EC56CC">
      <w:pPr>
        <w:ind w:left="720"/>
      </w:pPr>
      <w:r w:rsidRPr="00E80F76">
        <w:t xml:space="preserve">Sometimes, we need your </w:t>
      </w:r>
      <w:r w:rsidRPr="00E80F76">
        <w:rPr>
          <w:b/>
          <w:bCs/>
        </w:rPr>
        <w:t>explicit consent</w:t>
      </w:r>
      <w:r w:rsidRPr="00E80F76">
        <w:t xml:space="preserve"> to use very sensitive details, like information about your health.</w:t>
      </w:r>
    </w:p>
    <w:p w14:paraId="4ED3DE89" w14:textId="69767390" w:rsidR="00EC56CC" w:rsidRDefault="00E80F76" w:rsidP="00E80F76">
      <w:pPr>
        <w:numPr>
          <w:ilvl w:val="0"/>
          <w:numId w:val="16"/>
        </w:numPr>
      </w:pPr>
      <w:r w:rsidRPr="00E80F76">
        <w:rPr>
          <w:b/>
          <w:bCs/>
        </w:rPr>
        <w:t>Legitimate interests</w:t>
      </w:r>
      <w:r w:rsidRPr="00E80F76">
        <w:t xml:space="preserve"> – we’re collecting or using your information because it benefits you, our organisation or someone else, without causing an undue risk of harm to anyone. </w:t>
      </w:r>
      <w:proofErr w:type="gramStart"/>
      <w:r w:rsidRPr="00E80F76">
        <w:t>All of</w:t>
      </w:r>
      <w:proofErr w:type="gramEnd"/>
      <w:r w:rsidRPr="00E80F76">
        <w:t xml:space="preserve"> your data protection rights may apply, except the right to portability.</w:t>
      </w:r>
      <w:r w:rsidR="00EC56CC">
        <w:t xml:space="preserve"> </w:t>
      </w:r>
    </w:p>
    <w:p w14:paraId="35035BA1" w14:textId="1E1447CE" w:rsidR="00E80F76" w:rsidRDefault="00E80F76" w:rsidP="00EC56CC">
      <w:pPr>
        <w:ind w:left="720"/>
      </w:pPr>
      <w:r w:rsidRPr="00E80F76">
        <w:t>Our legitimate interests are:</w:t>
      </w:r>
      <w:r w:rsidR="00EC56CC">
        <w:t xml:space="preserve"> </w:t>
      </w:r>
      <w:r w:rsidRPr="00E80F76">
        <w:rPr>
          <w:b/>
          <w:bCs/>
        </w:rPr>
        <w:t>Maintaining engagement with our members, promoting charitable activities, and securing continued support of the Society’s work</w:t>
      </w:r>
      <w:r w:rsidRPr="00E80F76">
        <w:t>.</w:t>
      </w:r>
    </w:p>
    <w:p w14:paraId="030BFF6D" w14:textId="5E2229BD" w:rsidR="00EC56CC" w:rsidRPr="00E80F76" w:rsidRDefault="00EC56CC" w:rsidP="00EC56CC">
      <w:r>
        <w:tab/>
        <w:t>Our Legitimate Interest Assessment is included as an Appendix to this document.</w:t>
      </w:r>
    </w:p>
    <w:p w14:paraId="5CDF1085" w14:textId="77777777" w:rsidR="00E80F76" w:rsidRPr="00E80F76" w:rsidRDefault="00E80F76" w:rsidP="00E80F76">
      <w:r w:rsidRPr="00E80F76">
        <w:t>Our lawful bases for collecting or using personal information to receive donations or funding and organise fundraising activities are:</w:t>
      </w:r>
    </w:p>
    <w:p w14:paraId="7489A0C5" w14:textId="77777777" w:rsidR="00E80F76" w:rsidRPr="00E80F76" w:rsidRDefault="00E80F76" w:rsidP="00E80F76">
      <w:pPr>
        <w:numPr>
          <w:ilvl w:val="0"/>
          <w:numId w:val="17"/>
        </w:numPr>
      </w:pPr>
      <w:r w:rsidRPr="00E80F76">
        <w:rPr>
          <w:b/>
          <w:bCs/>
        </w:rPr>
        <w:t>Consent</w:t>
      </w:r>
      <w:r w:rsidRPr="00E80F76">
        <w:t xml:space="preserve"> – we have permission from you after we gave you all the relevant information. </w:t>
      </w:r>
      <w:proofErr w:type="gramStart"/>
      <w:r w:rsidRPr="00E80F76">
        <w:t>All of</w:t>
      </w:r>
      <w:proofErr w:type="gramEnd"/>
      <w:r w:rsidRPr="00E80F76">
        <w:t xml:space="preserve"> your data protection rights may apply, except the right to object. To be clear, you do have the right to withdraw your consent at any time.</w:t>
      </w:r>
    </w:p>
    <w:p w14:paraId="5EE99954" w14:textId="77777777" w:rsidR="00E80F76" w:rsidRPr="00E80F76" w:rsidRDefault="00000000" w:rsidP="00E80F76">
      <w:r>
        <w:pict w14:anchorId="7CAFB4CE">
          <v:rect id="_x0000_i1030" style="width:0;height:1.5pt" o:hralign="center" o:hrstd="t" o:hr="t" fillcolor="#a0a0a0" stroked="f"/>
        </w:pict>
      </w:r>
    </w:p>
    <w:p w14:paraId="42AC1DC8" w14:textId="77777777" w:rsidR="00E80F76" w:rsidRPr="00E80F76" w:rsidRDefault="00E80F76" w:rsidP="00E80F76">
      <w:r w:rsidRPr="00E80F76">
        <w:rPr>
          <w:b/>
          <w:bCs/>
        </w:rPr>
        <w:t>4. Where we get personal information from</w:t>
      </w:r>
    </w:p>
    <w:p w14:paraId="5FFF5B92" w14:textId="77777777" w:rsidR="00E80F76" w:rsidRPr="00E80F76" w:rsidRDefault="00E80F76" w:rsidP="00E80F76">
      <w:pPr>
        <w:numPr>
          <w:ilvl w:val="0"/>
          <w:numId w:val="18"/>
        </w:numPr>
      </w:pPr>
      <w:r w:rsidRPr="00E80F76">
        <w:t>Directly from you</w:t>
      </w:r>
    </w:p>
    <w:p w14:paraId="6268C8AD" w14:textId="77777777" w:rsidR="00E80F76" w:rsidRPr="00E80F76" w:rsidRDefault="00E80F76" w:rsidP="00E80F76">
      <w:pPr>
        <w:numPr>
          <w:ilvl w:val="0"/>
          <w:numId w:val="18"/>
        </w:numPr>
      </w:pPr>
      <w:r w:rsidRPr="00E80F76">
        <w:t>From a third party you have authorised to act on your behalf</w:t>
      </w:r>
    </w:p>
    <w:p w14:paraId="68E7907A" w14:textId="77777777" w:rsidR="00E80F76" w:rsidRPr="00E80F76" w:rsidRDefault="00000000" w:rsidP="00E80F76">
      <w:r>
        <w:pict w14:anchorId="7BB83C37">
          <v:rect id="_x0000_i1031" style="width:0;height:1.5pt" o:hralign="center" o:hrstd="t" o:hr="t" fillcolor="#a0a0a0" stroked="f"/>
        </w:pict>
      </w:r>
    </w:p>
    <w:p w14:paraId="169E8D49" w14:textId="77777777" w:rsidR="00E80F76" w:rsidRPr="00E80F76" w:rsidRDefault="00E80F76" w:rsidP="00E80F76">
      <w:r w:rsidRPr="00E80F76">
        <w:rPr>
          <w:b/>
          <w:bCs/>
        </w:rPr>
        <w:t>5. How long we keep information</w:t>
      </w:r>
    </w:p>
    <w:p w14:paraId="5B9EF1C0" w14:textId="60FDC4B0" w:rsidR="00E80F76" w:rsidRPr="00E80F76" w:rsidRDefault="00C22DEE" w:rsidP="00E80F76">
      <w:r>
        <w:t>We will shortly be publishing our retention schedule, which will detail how long we will retain your personal information.</w:t>
      </w:r>
    </w:p>
    <w:p w14:paraId="7BAD307B" w14:textId="77777777" w:rsidR="00E80F76" w:rsidRPr="00E80F76" w:rsidRDefault="00000000" w:rsidP="00E80F76">
      <w:r>
        <w:pict w14:anchorId="65EB1412">
          <v:rect id="_x0000_i1032" style="width:0;height:1.5pt" o:hralign="center" o:hrstd="t" o:hr="t" fillcolor="#a0a0a0" stroked="f"/>
        </w:pict>
      </w:r>
    </w:p>
    <w:p w14:paraId="3E29E7CE" w14:textId="77777777" w:rsidR="00E80F76" w:rsidRPr="00E80F76" w:rsidRDefault="00E80F76" w:rsidP="00E80F76">
      <w:r w:rsidRPr="00E80F76">
        <w:rPr>
          <w:b/>
          <w:bCs/>
        </w:rPr>
        <w:t>6. Who we share information with</w:t>
      </w:r>
    </w:p>
    <w:p w14:paraId="68AE8CE5" w14:textId="77777777" w:rsidR="00E80F76" w:rsidRPr="00E80F76" w:rsidRDefault="00E80F76" w:rsidP="00E80F76">
      <w:r w:rsidRPr="00E80F76">
        <w:lastRenderedPageBreak/>
        <w:t>Others we share personal information with are: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57"/>
        <w:gridCol w:w="7259"/>
      </w:tblGrid>
      <w:tr w:rsidR="00E80F76" w:rsidRPr="00E80F76" w14:paraId="6A6D5856" w14:textId="77777777" w:rsidTr="00EC56CC">
        <w:trPr>
          <w:tblHeader/>
          <w:tblCellSpacing w:w="15" w:type="dxa"/>
        </w:trPr>
        <w:tc>
          <w:tcPr>
            <w:tcW w:w="0" w:type="auto"/>
            <w:vAlign w:val="center"/>
            <w:hideMark/>
          </w:tcPr>
          <w:p w14:paraId="0B601CD7" w14:textId="77777777" w:rsidR="00E80F76" w:rsidRPr="00E80F76" w:rsidRDefault="00E80F76" w:rsidP="00E80F76">
            <w:pPr>
              <w:rPr>
                <w:b/>
                <w:bCs/>
              </w:rPr>
            </w:pPr>
            <w:r w:rsidRPr="00E80F76">
              <w:rPr>
                <w:b/>
                <w:bCs/>
              </w:rPr>
              <w:t>Recipient</w:t>
            </w:r>
          </w:p>
        </w:tc>
        <w:tc>
          <w:tcPr>
            <w:tcW w:w="0" w:type="auto"/>
            <w:vAlign w:val="center"/>
            <w:hideMark/>
          </w:tcPr>
          <w:p w14:paraId="013F09F3" w14:textId="77777777" w:rsidR="00E80F76" w:rsidRPr="00E80F76" w:rsidRDefault="00E80F76" w:rsidP="00E80F76">
            <w:pPr>
              <w:rPr>
                <w:b/>
                <w:bCs/>
              </w:rPr>
            </w:pPr>
            <w:r w:rsidRPr="00E80F76">
              <w:rPr>
                <w:b/>
                <w:bCs/>
              </w:rPr>
              <w:t>Description</w:t>
            </w:r>
          </w:p>
        </w:tc>
      </w:tr>
      <w:tr w:rsidR="00E80F76" w:rsidRPr="00E80F76" w14:paraId="07D2317A" w14:textId="77777777" w:rsidTr="00EC56CC">
        <w:trPr>
          <w:tblCellSpacing w:w="15" w:type="dxa"/>
        </w:trPr>
        <w:tc>
          <w:tcPr>
            <w:tcW w:w="0" w:type="auto"/>
            <w:vAlign w:val="center"/>
            <w:hideMark/>
          </w:tcPr>
          <w:p w14:paraId="7FE2C9C2" w14:textId="77777777" w:rsidR="00E80F76" w:rsidRPr="00E80F76" w:rsidRDefault="00E80F76" w:rsidP="00E80F76">
            <w:r w:rsidRPr="00E80F76">
              <w:t>Publicly</w:t>
            </w:r>
          </w:p>
        </w:tc>
        <w:tc>
          <w:tcPr>
            <w:tcW w:w="0" w:type="auto"/>
            <w:vAlign w:val="center"/>
            <w:hideMark/>
          </w:tcPr>
          <w:p w14:paraId="3A632012" w14:textId="77777777" w:rsidR="00E80F76" w:rsidRPr="00E80F76" w:rsidRDefault="00E80F76" w:rsidP="00E80F76">
            <w:r w:rsidRPr="00E80F76">
              <w:t>With your permission, on our website, social media or other marketing platforms. This could include your name and photograph.</w:t>
            </w:r>
          </w:p>
        </w:tc>
      </w:tr>
      <w:tr w:rsidR="00E80F76" w:rsidRPr="00E80F76" w14:paraId="302C2F49" w14:textId="77777777" w:rsidTr="00EC56CC">
        <w:trPr>
          <w:tblCellSpacing w:w="15" w:type="dxa"/>
        </w:trPr>
        <w:tc>
          <w:tcPr>
            <w:tcW w:w="0" w:type="auto"/>
            <w:vAlign w:val="center"/>
            <w:hideMark/>
          </w:tcPr>
          <w:p w14:paraId="25C0CE1E" w14:textId="77777777" w:rsidR="00E80F76" w:rsidRPr="00E80F76" w:rsidRDefault="00E80F76" w:rsidP="00E80F76">
            <w:r w:rsidRPr="00E80F76">
              <w:t>Suppliers and providers</w:t>
            </w:r>
          </w:p>
        </w:tc>
        <w:tc>
          <w:tcPr>
            <w:tcW w:w="0" w:type="auto"/>
            <w:vAlign w:val="center"/>
            <w:hideMark/>
          </w:tcPr>
          <w:p w14:paraId="70B02299" w14:textId="77777777" w:rsidR="00E80F76" w:rsidRPr="00E80F76" w:rsidRDefault="00E80F76" w:rsidP="00E80F76">
            <w:r w:rsidRPr="00E80F76">
              <w:t>This could include your name and contact information.</w:t>
            </w:r>
          </w:p>
        </w:tc>
      </w:tr>
    </w:tbl>
    <w:p w14:paraId="2A1EC5FC" w14:textId="77777777" w:rsidR="00E80F76" w:rsidRPr="00E80F76" w:rsidRDefault="00000000" w:rsidP="00E80F76">
      <w:r>
        <w:pict w14:anchorId="066DEDC1">
          <v:rect id="_x0000_i1033" style="width:0;height:1.5pt" o:hralign="center" o:hrstd="t" o:hr="t" fillcolor="#a0a0a0" stroked="f"/>
        </w:pict>
      </w:r>
    </w:p>
    <w:p w14:paraId="799E0C71" w14:textId="77777777" w:rsidR="00E80F76" w:rsidRPr="00E80F76" w:rsidRDefault="00E80F76" w:rsidP="00E80F76">
      <w:r w:rsidRPr="00E80F76">
        <w:rPr>
          <w:b/>
          <w:bCs/>
        </w:rPr>
        <w:t>7. How to complain</w:t>
      </w:r>
    </w:p>
    <w:p w14:paraId="3F503839" w14:textId="77777777" w:rsidR="00E80F76" w:rsidRPr="00E80F76" w:rsidRDefault="00E80F76" w:rsidP="00E80F76">
      <w:r w:rsidRPr="00E80F76">
        <w:t>If you have any concerns about our use of your personal data, you can make a complaint to us using the contact details at the top of this privacy notice.</w:t>
      </w:r>
    </w:p>
    <w:p w14:paraId="0389AF36" w14:textId="77777777" w:rsidR="00E80F76" w:rsidRPr="00E80F76" w:rsidRDefault="00E80F76" w:rsidP="00E80F76">
      <w:r w:rsidRPr="00E80F76">
        <w:t>If you remain unhappy with how we’ve used your data after raising a complaint with us, you can also complain to the ICO.</w:t>
      </w:r>
    </w:p>
    <w:p w14:paraId="54136F8D" w14:textId="77777777" w:rsidR="00E80F76" w:rsidRPr="00E80F76" w:rsidRDefault="00E80F76" w:rsidP="00E80F76">
      <w:r w:rsidRPr="00E80F76">
        <w:rPr>
          <w:b/>
          <w:bCs/>
        </w:rPr>
        <w:t>The ICO’s address:</w:t>
      </w:r>
      <w:r w:rsidRPr="00E80F76">
        <w:br/>
        <w:t>Information Commissioner’s Office</w:t>
      </w:r>
      <w:r w:rsidRPr="00E80F76">
        <w:br/>
        <w:t>Wycliffe House</w:t>
      </w:r>
      <w:r w:rsidRPr="00E80F76">
        <w:br/>
        <w:t>Water Lane</w:t>
      </w:r>
      <w:r w:rsidRPr="00E80F76">
        <w:br/>
        <w:t>Wilmslow</w:t>
      </w:r>
      <w:r w:rsidRPr="00E80F76">
        <w:br/>
        <w:t>Cheshire</w:t>
      </w:r>
      <w:r w:rsidRPr="00E80F76">
        <w:br/>
        <w:t>SK9 5AF</w:t>
      </w:r>
      <w:r w:rsidRPr="00E80F76">
        <w:br/>
        <w:t>Helpline number: 0303 123 1113</w:t>
      </w:r>
      <w:r w:rsidRPr="00E80F76">
        <w:br/>
        <w:t xml:space="preserve">Website: </w:t>
      </w:r>
      <w:hyperlink r:id="rId12" w:history="1">
        <w:r w:rsidRPr="00E80F76">
          <w:rPr>
            <w:rStyle w:val="Hyperlink"/>
          </w:rPr>
          <w:t>https://www.ico.org.uk/make-a-complaint</w:t>
        </w:r>
      </w:hyperlink>
    </w:p>
    <w:p w14:paraId="08AB5243" w14:textId="77777777" w:rsidR="00E80F76" w:rsidRPr="00E80F76" w:rsidRDefault="00000000" w:rsidP="00E80F76">
      <w:r>
        <w:pict w14:anchorId="4246B837">
          <v:rect id="_x0000_i1034" style="width:0;height:1.5pt" o:hralign="center" o:hrstd="t" o:hr="t" fillcolor="#a0a0a0" stroked="f"/>
        </w:pict>
      </w:r>
    </w:p>
    <w:p w14:paraId="063A930F" w14:textId="5FA82188" w:rsidR="00EC56CC" w:rsidRDefault="00EC56CC">
      <w:r>
        <w:br w:type="page"/>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45"/>
        <w:gridCol w:w="81"/>
      </w:tblGrid>
      <w:tr w:rsidR="00EC56CC" w:rsidRPr="00292CE1" w14:paraId="216D53C9" w14:textId="77777777" w:rsidTr="004A3CCD">
        <w:trPr>
          <w:tblHeader/>
          <w:tblCellSpacing w:w="15" w:type="dxa"/>
        </w:trPr>
        <w:tc>
          <w:tcPr>
            <w:tcW w:w="0" w:type="auto"/>
            <w:vAlign w:val="center"/>
            <w:hideMark/>
          </w:tcPr>
          <w:p w14:paraId="11EEF04F" w14:textId="77777777" w:rsidR="00EC56CC" w:rsidRDefault="00EC56CC" w:rsidP="004A3CCD">
            <w:pPr>
              <w:rPr>
                <w:b/>
                <w:bCs/>
              </w:rPr>
            </w:pPr>
            <w:r>
              <w:rPr>
                <w:b/>
                <w:bCs/>
              </w:rPr>
              <w:lastRenderedPageBreak/>
              <w:t xml:space="preserve">Arran Society of Glasgow </w:t>
            </w:r>
          </w:p>
          <w:p w14:paraId="1685BB27" w14:textId="77777777" w:rsidR="00EC56CC" w:rsidRPr="00292CE1" w:rsidRDefault="00EC56CC" w:rsidP="004A3CCD">
            <w:pPr>
              <w:rPr>
                <w:b/>
                <w:bCs/>
              </w:rPr>
            </w:pPr>
            <w:r>
              <w:rPr>
                <w:b/>
                <w:bCs/>
              </w:rPr>
              <w:t xml:space="preserve">Legitimate Interests Assessment </w:t>
            </w:r>
          </w:p>
        </w:tc>
        <w:tc>
          <w:tcPr>
            <w:tcW w:w="0" w:type="auto"/>
            <w:vAlign w:val="center"/>
            <w:hideMark/>
          </w:tcPr>
          <w:p w14:paraId="23698057" w14:textId="77777777" w:rsidR="00EC56CC" w:rsidRPr="00292CE1" w:rsidRDefault="00EC56CC" w:rsidP="004A3CCD">
            <w:pPr>
              <w:rPr>
                <w:b/>
                <w:bCs/>
              </w:rPr>
            </w:pPr>
          </w:p>
        </w:tc>
      </w:tr>
      <w:tr w:rsidR="00EC56CC" w:rsidRPr="00292CE1" w14:paraId="12A81E1A" w14:textId="77777777" w:rsidTr="004A3CCD">
        <w:trPr>
          <w:tblCellSpacing w:w="15" w:type="dxa"/>
        </w:trPr>
        <w:tc>
          <w:tcPr>
            <w:tcW w:w="0" w:type="auto"/>
            <w:vAlign w:val="center"/>
            <w:hideMark/>
          </w:tcPr>
          <w:p w14:paraId="7A34191D" w14:textId="77777777" w:rsidR="00EC56CC" w:rsidRPr="00292CE1" w:rsidRDefault="00EC56CC" w:rsidP="004A3CCD">
            <w:pPr>
              <w:rPr>
                <w:i/>
                <w:iCs/>
              </w:rPr>
            </w:pPr>
            <w:r w:rsidRPr="00292CE1">
              <w:rPr>
                <w:i/>
                <w:iCs/>
              </w:rPr>
              <w:t>This document explains why the trustees of the Arran Society of Glasgow believe it is appropriate and lawful for us to use the personal information we have collected from our members. Where possible, we ask for your consent to use your personal information</w:t>
            </w:r>
            <w:r>
              <w:rPr>
                <w:i/>
                <w:iCs/>
              </w:rPr>
              <w:t>, b</w:t>
            </w:r>
            <w:r w:rsidRPr="00292CE1">
              <w:rPr>
                <w:i/>
                <w:iCs/>
              </w:rPr>
              <w:t>ut in some cases, where asking for consent isn’t practical or necessary, we rely on what’s called a legitimate interest to use your data in a way that’s fair, expected, and respectful of your privacy.</w:t>
            </w:r>
          </w:p>
          <w:p w14:paraId="3BB4583C" w14:textId="77777777" w:rsidR="00EC56CC" w:rsidRPr="00292CE1" w:rsidRDefault="00EC56CC" w:rsidP="004A3CCD">
            <w:pPr>
              <w:rPr>
                <w:i/>
                <w:iCs/>
              </w:rPr>
            </w:pPr>
            <w:r w:rsidRPr="00292CE1">
              <w:rPr>
                <w:i/>
                <w:iCs/>
              </w:rPr>
              <w:t xml:space="preserve">This is known as a </w:t>
            </w:r>
            <w:r w:rsidRPr="00292CE1">
              <w:rPr>
                <w:b/>
                <w:bCs/>
                <w:i/>
                <w:iCs/>
              </w:rPr>
              <w:t>Legitimate Interests Assessment (LIA)</w:t>
            </w:r>
            <w:r w:rsidRPr="00292CE1">
              <w:rPr>
                <w:i/>
                <w:iCs/>
              </w:rPr>
              <w:t xml:space="preserve">—a way for us to check that our reasons for using this data are justified and don’t unfairly affect your rights or privacy. We’ve written this to be clear and open, so our </w:t>
            </w:r>
            <w:r>
              <w:rPr>
                <w:i/>
                <w:iCs/>
              </w:rPr>
              <w:t xml:space="preserve">members, applicants </w:t>
            </w:r>
            <w:r w:rsidRPr="00292CE1">
              <w:rPr>
                <w:i/>
                <w:iCs/>
              </w:rPr>
              <w:t xml:space="preserve">and anyone whose data </w:t>
            </w:r>
            <w:r>
              <w:rPr>
                <w:i/>
                <w:iCs/>
              </w:rPr>
              <w:t>we process</w:t>
            </w:r>
            <w:r w:rsidRPr="00292CE1">
              <w:rPr>
                <w:i/>
                <w:iCs/>
              </w:rPr>
              <w:t xml:space="preserve"> can understand our thinking and approach.</w:t>
            </w:r>
          </w:p>
          <w:p w14:paraId="10A9C274" w14:textId="77777777" w:rsidR="00EC56CC" w:rsidRPr="00292CE1" w:rsidRDefault="00EC56CC" w:rsidP="004A3CCD"/>
        </w:tc>
        <w:tc>
          <w:tcPr>
            <w:tcW w:w="0" w:type="auto"/>
            <w:vAlign w:val="center"/>
          </w:tcPr>
          <w:p w14:paraId="5B9588A6" w14:textId="77777777" w:rsidR="00EC56CC" w:rsidRPr="00292CE1" w:rsidRDefault="00EC56CC" w:rsidP="004A3CCD"/>
        </w:tc>
      </w:tr>
    </w:tbl>
    <w:p w14:paraId="56977E19" w14:textId="77777777" w:rsidR="00EC56CC" w:rsidRPr="00292CE1" w:rsidRDefault="00EC56CC" w:rsidP="00EC56CC">
      <w:pPr>
        <w:rPr>
          <w:b/>
          <w:bCs/>
        </w:rPr>
      </w:pPr>
      <w:r w:rsidRPr="00292CE1">
        <w:rPr>
          <w:b/>
          <w:bCs/>
        </w:rPr>
        <w:t>1. Purpose Test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448"/>
        <w:gridCol w:w="6568"/>
      </w:tblGrid>
      <w:tr w:rsidR="00EC56CC" w:rsidRPr="00292CE1" w14:paraId="6A87A3FA" w14:textId="77777777" w:rsidTr="004A3CCD">
        <w:trPr>
          <w:tblHeader/>
          <w:tblCellSpacing w:w="15" w:type="dxa"/>
        </w:trPr>
        <w:tc>
          <w:tcPr>
            <w:tcW w:w="0" w:type="auto"/>
            <w:vAlign w:val="center"/>
            <w:hideMark/>
          </w:tcPr>
          <w:p w14:paraId="0CCD56D5" w14:textId="77777777" w:rsidR="00EC56CC" w:rsidRPr="00292CE1" w:rsidRDefault="00EC56CC" w:rsidP="004A3CCD">
            <w:pPr>
              <w:rPr>
                <w:b/>
                <w:bCs/>
              </w:rPr>
            </w:pPr>
            <w:r w:rsidRPr="00292CE1">
              <w:rPr>
                <w:b/>
                <w:bCs/>
              </w:rPr>
              <w:t>Question</w:t>
            </w:r>
          </w:p>
        </w:tc>
        <w:tc>
          <w:tcPr>
            <w:tcW w:w="0" w:type="auto"/>
            <w:vAlign w:val="center"/>
            <w:hideMark/>
          </w:tcPr>
          <w:p w14:paraId="3C88E360" w14:textId="77777777" w:rsidR="00EC56CC" w:rsidRPr="00292CE1" w:rsidRDefault="00EC56CC" w:rsidP="004A3CCD">
            <w:pPr>
              <w:rPr>
                <w:b/>
                <w:bCs/>
              </w:rPr>
            </w:pPr>
            <w:r w:rsidRPr="00292CE1">
              <w:rPr>
                <w:b/>
                <w:bCs/>
              </w:rPr>
              <w:t>Response</w:t>
            </w:r>
          </w:p>
        </w:tc>
      </w:tr>
      <w:tr w:rsidR="00EC56CC" w:rsidRPr="00292CE1" w14:paraId="6E75EBAA" w14:textId="77777777" w:rsidTr="004A3CCD">
        <w:trPr>
          <w:tblCellSpacing w:w="15" w:type="dxa"/>
        </w:trPr>
        <w:tc>
          <w:tcPr>
            <w:tcW w:w="0" w:type="auto"/>
            <w:vAlign w:val="center"/>
            <w:hideMark/>
          </w:tcPr>
          <w:p w14:paraId="70AAA04F" w14:textId="77777777" w:rsidR="00EC56CC" w:rsidRPr="00292CE1" w:rsidRDefault="00EC56CC" w:rsidP="004A3CCD">
            <w:r w:rsidRPr="00292CE1">
              <w:t>What is the purpose of the processing?</w:t>
            </w:r>
          </w:p>
        </w:tc>
        <w:tc>
          <w:tcPr>
            <w:tcW w:w="0" w:type="auto"/>
            <w:vAlign w:val="center"/>
            <w:hideMark/>
          </w:tcPr>
          <w:p w14:paraId="5CD4E584" w14:textId="77777777" w:rsidR="00EC56CC" w:rsidRPr="00292CE1" w:rsidRDefault="00EC56CC" w:rsidP="004A3CCD">
            <w:r w:rsidRPr="00292CE1">
              <w:t xml:space="preserve">To manage </w:t>
            </w:r>
            <w:r>
              <w:t>our relationship with members</w:t>
            </w:r>
            <w:r w:rsidRPr="00292CE1">
              <w:t>, including sending updates</w:t>
            </w:r>
            <w:r>
              <w:t xml:space="preserve"> on the Society’s business and to promote upcoming events.</w:t>
            </w:r>
          </w:p>
        </w:tc>
      </w:tr>
      <w:tr w:rsidR="00EC56CC" w:rsidRPr="00292CE1" w14:paraId="1377B4A1" w14:textId="77777777" w:rsidTr="004A3CCD">
        <w:trPr>
          <w:tblCellSpacing w:w="15" w:type="dxa"/>
        </w:trPr>
        <w:tc>
          <w:tcPr>
            <w:tcW w:w="0" w:type="auto"/>
            <w:vAlign w:val="center"/>
            <w:hideMark/>
          </w:tcPr>
          <w:p w14:paraId="3CDEDC7B" w14:textId="77777777" w:rsidR="00EC56CC" w:rsidRPr="00292CE1" w:rsidRDefault="00EC56CC" w:rsidP="004A3CCD">
            <w:r w:rsidRPr="00292CE1">
              <w:t>What is the legitimate interest?</w:t>
            </w:r>
          </w:p>
        </w:tc>
        <w:tc>
          <w:tcPr>
            <w:tcW w:w="0" w:type="auto"/>
            <w:vAlign w:val="center"/>
            <w:hideMark/>
          </w:tcPr>
          <w:p w14:paraId="4CBD411C" w14:textId="77777777" w:rsidR="00EC56CC" w:rsidRPr="00292CE1" w:rsidRDefault="00EC56CC" w:rsidP="004A3CCD">
            <w:r w:rsidRPr="00292CE1">
              <w:t xml:space="preserve">Maintaining engagement with our </w:t>
            </w:r>
            <w:r>
              <w:t>members</w:t>
            </w:r>
            <w:r w:rsidRPr="00292CE1">
              <w:t xml:space="preserve">, promoting charitable activities, and securing continued support </w:t>
            </w:r>
            <w:r>
              <w:t>of the Society’s work</w:t>
            </w:r>
            <w:r w:rsidRPr="00292CE1">
              <w:t>.</w:t>
            </w:r>
          </w:p>
        </w:tc>
      </w:tr>
    </w:tbl>
    <w:p w14:paraId="725935B7" w14:textId="77777777" w:rsidR="00EC56CC" w:rsidRDefault="00EC56CC" w:rsidP="00EC56CC">
      <w:pPr>
        <w:rPr>
          <w:b/>
          <w:bCs/>
        </w:rPr>
      </w:pPr>
    </w:p>
    <w:p w14:paraId="636E9448" w14:textId="77777777" w:rsidR="00EC56CC" w:rsidRPr="00292CE1" w:rsidRDefault="00EC56CC" w:rsidP="00EC56CC">
      <w:pPr>
        <w:rPr>
          <w:b/>
          <w:bCs/>
        </w:rPr>
      </w:pPr>
      <w:r w:rsidRPr="00292CE1">
        <w:rPr>
          <w:b/>
          <w:bCs/>
        </w:rPr>
        <w:t>2. Necessity Test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90"/>
        <w:gridCol w:w="6826"/>
      </w:tblGrid>
      <w:tr w:rsidR="00EC56CC" w:rsidRPr="00292CE1" w14:paraId="3C362348" w14:textId="77777777" w:rsidTr="004A3CCD">
        <w:trPr>
          <w:tblHeader/>
          <w:tblCellSpacing w:w="15" w:type="dxa"/>
        </w:trPr>
        <w:tc>
          <w:tcPr>
            <w:tcW w:w="0" w:type="auto"/>
            <w:vAlign w:val="center"/>
            <w:hideMark/>
          </w:tcPr>
          <w:p w14:paraId="243B7017" w14:textId="77777777" w:rsidR="00EC56CC" w:rsidRPr="00292CE1" w:rsidRDefault="00EC56CC" w:rsidP="004A3CCD">
            <w:pPr>
              <w:rPr>
                <w:b/>
                <w:bCs/>
              </w:rPr>
            </w:pPr>
            <w:r w:rsidRPr="00292CE1">
              <w:rPr>
                <w:b/>
                <w:bCs/>
              </w:rPr>
              <w:t>Question</w:t>
            </w:r>
          </w:p>
        </w:tc>
        <w:tc>
          <w:tcPr>
            <w:tcW w:w="0" w:type="auto"/>
            <w:vAlign w:val="center"/>
            <w:hideMark/>
          </w:tcPr>
          <w:p w14:paraId="1747E558" w14:textId="77777777" w:rsidR="00EC56CC" w:rsidRPr="00292CE1" w:rsidRDefault="00EC56CC" w:rsidP="004A3CCD">
            <w:pPr>
              <w:rPr>
                <w:b/>
                <w:bCs/>
              </w:rPr>
            </w:pPr>
            <w:r w:rsidRPr="00292CE1">
              <w:rPr>
                <w:b/>
                <w:bCs/>
              </w:rPr>
              <w:t>Response</w:t>
            </w:r>
          </w:p>
        </w:tc>
      </w:tr>
      <w:tr w:rsidR="00EC56CC" w:rsidRPr="00292CE1" w14:paraId="0230B9FB" w14:textId="77777777" w:rsidTr="004A3CCD">
        <w:trPr>
          <w:tblCellSpacing w:w="15" w:type="dxa"/>
        </w:trPr>
        <w:tc>
          <w:tcPr>
            <w:tcW w:w="0" w:type="auto"/>
            <w:vAlign w:val="center"/>
            <w:hideMark/>
          </w:tcPr>
          <w:p w14:paraId="03F4517C" w14:textId="77777777" w:rsidR="00EC56CC" w:rsidRPr="00292CE1" w:rsidRDefault="00EC56CC" w:rsidP="004A3CCD">
            <w:r w:rsidRPr="00292CE1">
              <w:t>Is the processing necessary for that purpose?</w:t>
            </w:r>
          </w:p>
        </w:tc>
        <w:tc>
          <w:tcPr>
            <w:tcW w:w="0" w:type="auto"/>
            <w:vAlign w:val="center"/>
            <w:hideMark/>
          </w:tcPr>
          <w:p w14:paraId="4EE6AABB" w14:textId="77777777" w:rsidR="00EC56CC" w:rsidRPr="00292CE1" w:rsidRDefault="00EC56CC" w:rsidP="004A3CCD">
            <w:r w:rsidRPr="00292CE1">
              <w:t xml:space="preserve">Yes. Without processing this data, we cannot </w:t>
            </w:r>
            <w:r>
              <w:t>keep members informed on the Society’s business, promote events</w:t>
            </w:r>
            <w:r w:rsidRPr="00292CE1">
              <w:t xml:space="preserve"> or maintain accurate records. </w:t>
            </w:r>
            <w:r>
              <w:t>We have attempted to seek consent where practical.</w:t>
            </w:r>
          </w:p>
        </w:tc>
      </w:tr>
    </w:tbl>
    <w:p w14:paraId="225B70D5" w14:textId="77777777" w:rsidR="00EC56CC" w:rsidRDefault="00EC56CC" w:rsidP="00EC56CC">
      <w:pPr>
        <w:rPr>
          <w:b/>
          <w:bCs/>
        </w:rPr>
      </w:pPr>
    </w:p>
    <w:p w14:paraId="29045A06" w14:textId="77777777" w:rsidR="00EC56CC" w:rsidRPr="00292CE1" w:rsidRDefault="00EC56CC" w:rsidP="00EC56CC">
      <w:pPr>
        <w:rPr>
          <w:b/>
          <w:bCs/>
        </w:rPr>
      </w:pPr>
      <w:r w:rsidRPr="00292CE1">
        <w:rPr>
          <w:b/>
          <w:bCs/>
        </w:rPr>
        <w:t>3. Balancing Test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076"/>
        <w:gridCol w:w="6940"/>
      </w:tblGrid>
      <w:tr w:rsidR="00EC56CC" w:rsidRPr="00292CE1" w14:paraId="6D3A8885" w14:textId="77777777" w:rsidTr="004A3CCD">
        <w:trPr>
          <w:tblHeader/>
          <w:tblCellSpacing w:w="15" w:type="dxa"/>
        </w:trPr>
        <w:tc>
          <w:tcPr>
            <w:tcW w:w="0" w:type="auto"/>
            <w:vAlign w:val="center"/>
            <w:hideMark/>
          </w:tcPr>
          <w:p w14:paraId="26FE5CF7" w14:textId="77777777" w:rsidR="00EC56CC" w:rsidRPr="00292CE1" w:rsidRDefault="00EC56CC" w:rsidP="004A3CCD">
            <w:pPr>
              <w:rPr>
                <w:b/>
                <w:bCs/>
              </w:rPr>
            </w:pPr>
            <w:r w:rsidRPr="00292CE1">
              <w:rPr>
                <w:b/>
                <w:bCs/>
              </w:rPr>
              <w:t>Question</w:t>
            </w:r>
          </w:p>
        </w:tc>
        <w:tc>
          <w:tcPr>
            <w:tcW w:w="0" w:type="auto"/>
            <w:vAlign w:val="center"/>
            <w:hideMark/>
          </w:tcPr>
          <w:p w14:paraId="07413FD5" w14:textId="77777777" w:rsidR="00EC56CC" w:rsidRPr="00292CE1" w:rsidRDefault="00EC56CC" w:rsidP="004A3CCD">
            <w:pPr>
              <w:rPr>
                <w:b/>
                <w:bCs/>
              </w:rPr>
            </w:pPr>
            <w:r w:rsidRPr="00292CE1">
              <w:rPr>
                <w:b/>
                <w:bCs/>
              </w:rPr>
              <w:t>Response</w:t>
            </w:r>
          </w:p>
        </w:tc>
      </w:tr>
      <w:tr w:rsidR="00EC56CC" w:rsidRPr="00292CE1" w14:paraId="1ED09EDF" w14:textId="77777777" w:rsidTr="004A3CCD">
        <w:trPr>
          <w:tblCellSpacing w:w="15" w:type="dxa"/>
        </w:trPr>
        <w:tc>
          <w:tcPr>
            <w:tcW w:w="0" w:type="auto"/>
            <w:vAlign w:val="center"/>
            <w:hideMark/>
          </w:tcPr>
          <w:p w14:paraId="799454B8" w14:textId="77777777" w:rsidR="00EC56CC" w:rsidRPr="00292CE1" w:rsidRDefault="00EC56CC" w:rsidP="004A3CCD">
            <w:r w:rsidRPr="00292CE1">
              <w:t>What is the impact on the individual?</w:t>
            </w:r>
          </w:p>
        </w:tc>
        <w:tc>
          <w:tcPr>
            <w:tcW w:w="0" w:type="auto"/>
            <w:vAlign w:val="center"/>
            <w:hideMark/>
          </w:tcPr>
          <w:p w14:paraId="4A83012B" w14:textId="77777777" w:rsidR="00EC56CC" w:rsidRPr="00292CE1" w:rsidRDefault="00EC56CC" w:rsidP="004A3CCD">
            <w:r w:rsidRPr="00292CE1">
              <w:t xml:space="preserve">Minimal. Data was provided </w:t>
            </w:r>
            <w:r>
              <w:t>by members when they joined the Society</w:t>
            </w:r>
            <w:r w:rsidRPr="00292CE1">
              <w:t xml:space="preserve">, and </w:t>
            </w:r>
            <w:r>
              <w:t xml:space="preserve">our assessment is that it is reasonable to assume they would expect to receive relevant communication from the Society. </w:t>
            </w:r>
          </w:p>
        </w:tc>
      </w:tr>
      <w:tr w:rsidR="00EC56CC" w:rsidRPr="00292CE1" w14:paraId="2EF69BF4" w14:textId="77777777" w:rsidTr="004A3CCD">
        <w:trPr>
          <w:tblCellSpacing w:w="15" w:type="dxa"/>
        </w:trPr>
        <w:tc>
          <w:tcPr>
            <w:tcW w:w="0" w:type="auto"/>
            <w:vAlign w:val="center"/>
            <w:hideMark/>
          </w:tcPr>
          <w:p w14:paraId="446B9918" w14:textId="77777777" w:rsidR="00EC56CC" w:rsidRPr="00292CE1" w:rsidRDefault="00EC56CC" w:rsidP="004A3CCD">
            <w:r w:rsidRPr="00292CE1">
              <w:t>How is their data safeguarded?</w:t>
            </w:r>
          </w:p>
        </w:tc>
        <w:tc>
          <w:tcPr>
            <w:tcW w:w="0" w:type="auto"/>
            <w:vAlign w:val="center"/>
            <w:hideMark/>
          </w:tcPr>
          <w:p w14:paraId="6EDCFD84" w14:textId="77777777" w:rsidR="00EC56CC" w:rsidRPr="00292CE1" w:rsidRDefault="00EC56CC" w:rsidP="004A3CCD">
            <w:r w:rsidRPr="00292CE1">
              <w:t xml:space="preserve">Data is used solely for relevant purposes, and </w:t>
            </w:r>
            <w:r>
              <w:t>members</w:t>
            </w:r>
            <w:r w:rsidRPr="00292CE1">
              <w:t xml:space="preserve"> can </w:t>
            </w:r>
            <w:r>
              <w:t>advise us if they no longer wish to be contacted by the Society.</w:t>
            </w:r>
          </w:p>
        </w:tc>
      </w:tr>
      <w:tr w:rsidR="00EC56CC" w:rsidRPr="00292CE1" w14:paraId="3A014800" w14:textId="77777777" w:rsidTr="004A3CCD">
        <w:trPr>
          <w:tblCellSpacing w:w="15" w:type="dxa"/>
        </w:trPr>
        <w:tc>
          <w:tcPr>
            <w:tcW w:w="0" w:type="auto"/>
            <w:vAlign w:val="center"/>
            <w:hideMark/>
          </w:tcPr>
          <w:p w14:paraId="45C9A1CD" w14:textId="77777777" w:rsidR="00EC56CC" w:rsidRPr="00292CE1" w:rsidRDefault="00EC56CC" w:rsidP="004A3CCD">
            <w:r w:rsidRPr="00292CE1">
              <w:t>Have individuals been informed?</w:t>
            </w:r>
          </w:p>
        </w:tc>
        <w:tc>
          <w:tcPr>
            <w:tcW w:w="0" w:type="auto"/>
            <w:vAlign w:val="center"/>
            <w:hideMark/>
          </w:tcPr>
          <w:p w14:paraId="63511E38" w14:textId="77777777" w:rsidR="00EC56CC" w:rsidRPr="00292CE1" w:rsidRDefault="00EC56CC" w:rsidP="004A3CCD">
            <w:r w:rsidRPr="00292CE1">
              <w:t>Yes. Our updated privacy notice reflects this processing and informs individuals of their rights.</w:t>
            </w:r>
          </w:p>
        </w:tc>
      </w:tr>
    </w:tbl>
    <w:p w14:paraId="5E33F2ED" w14:textId="77777777" w:rsidR="00EC56CC" w:rsidRDefault="00EC56CC" w:rsidP="00EC56CC">
      <w:pPr>
        <w:rPr>
          <w:b/>
          <w:bCs/>
        </w:rPr>
      </w:pPr>
    </w:p>
    <w:p w14:paraId="09FB6084" w14:textId="77777777" w:rsidR="00EC56CC" w:rsidRPr="00292CE1" w:rsidRDefault="00EC56CC" w:rsidP="00EC56CC">
      <w:pPr>
        <w:rPr>
          <w:b/>
          <w:bCs/>
        </w:rPr>
      </w:pPr>
      <w:r w:rsidRPr="00292CE1">
        <w:rPr>
          <w:b/>
          <w:bCs/>
        </w:rPr>
        <w:lastRenderedPageBreak/>
        <w:t>Conclusion</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93"/>
        <w:gridCol w:w="7423"/>
      </w:tblGrid>
      <w:tr w:rsidR="00EC56CC" w:rsidRPr="00292CE1" w14:paraId="1CDFE5CC" w14:textId="77777777" w:rsidTr="004A3CCD">
        <w:trPr>
          <w:tblHeader/>
          <w:tblCellSpacing w:w="15" w:type="dxa"/>
        </w:trPr>
        <w:tc>
          <w:tcPr>
            <w:tcW w:w="0" w:type="auto"/>
            <w:vAlign w:val="center"/>
            <w:hideMark/>
          </w:tcPr>
          <w:p w14:paraId="0BB26972" w14:textId="77777777" w:rsidR="00EC56CC" w:rsidRPr="00292CE1" w:rsidRDefault="00EC56CC" w:rsidP="004A3CCD">
            <w:pPr>
              <w:rPr>
                <w:b/>
                <w:bCs/>
              </w:rPr>
            </w:pPr>
            <w:r w:rsidRPr="00292CE1">
              <w:rPr>
                <w:b/>
                <w:bCs/>
              </w:rPr>
              <w:t>Assessment</w:t>
            </w:r>
          </w:p>
        </w:tc>
        <w:tc>
          <w:tcPr>
            <w:tcW w:w="0" w:type="auto"/>
            <w:vAlign w:val="center"/>
            <w:hideMark/>
          </w:tcPr>
          <w:p w14:paraId="5683E473" w14:textId="77777777" w:rsidR="00EC56CC" w:rsidRPr="00292CE1" w:rsidRDefault="00EC56CC" w:rsidP="004A3CCD">
            <w:pPr>
              <w:rPr>
                <w:b/>
                <w:bCs/>
              </w:rPr>
            </w:pPr>
            <w:r w:rsidRPr="00292CE1">
              <w:rPr>
                <w:b/>
                <w:bCs/>
              </w:rPr>
              <w:t>Response</w:t>
            </w:r>
          </w:p>
        </w:tc>
      </w:tr>
      <w:tr w:rsidR="00EC56CC" w:rsidRPr="00292CE1" w14:paraId="22164159" w14:textId="77777777" w:rsidTr="004A3CCD">
        <w:trPr>
          <w:tblCellSpacing w:w="15" w:type="dxa"/>
        </w:trPr>
        <w:tc>
          <w:tcPr>
            <w:tcW w:w="0" w:type="auto"/>
            <w:vAlign w:val="center"/>
            <w:hideMark/>
          </w:tcPr>
          <w:p w14:paraId="547F8AAA" w14:textId="77777777" w:rsidR="00EC56CC" w:rsidRPr="00292CE1" w:rsidRDefault="00EC56CC" w:rsidP="004A3CCD">
            <w:r w:rsidRPr="00292CE1">
              <w:t>Overall outcome</w:t>
            </w:r>
          </w:p>
        </w:tc>
        <w:tc>
          <w:tcPr>
            <w:tcW w:w="0" w:type="auto"/>
            <w:vAlign w:val="center"/>
            <w:hideMark/>
          </w:tcPr>
          <w:p w14:paraId="3BF78781" w14:textId="77777777" w:rsidR="00EC56CC" w:rsidRPr="00292CE1" w:rsidRDefault="00EC56CC" w:rsidP="004A3CCD">
            <w:r w:rsidRPr="00292CE1">
              <w:t>The processing is appropriate and proportionate, with a lawful basis under legitimate interests.</w:t>
            </w:r>
          </w:p>
        </w:tc>
      </w:tr>
    </w:tbl>
    <w:p w14:paraId="4AD5B2DF" w14:textId="77777777" w:rsidR="00EC56CC" w:rsidRPr="00292CE1" w:rsidRDefault="00000000" w:rsidP="00EC56CC">
      <w:r>
        <w:pict w14:anchorId="09580CC7">
          <v:rect id="_x0000_i1035" style="width:0;height:1.5pt" o:hralign="center" o:hrstd="t" o:hr="t" fillcolor="#a0a0a0" stroked="f"/>
        </w:pict>
      </w:r>
    </w:p>
    <w:p w14:paraId="033BF00E" w14:textId="77777777" w:rsidR="00EC56CC" w:rsidRDefault="00EC56CC" w:rsidP="00EC56CC">
      <w:r>
        <w:t>Last Updated: 23/06/2025</w:t>
      </w:r>
    </w:p>
    <w:p w14:paraId="501B517F" w14:textId="77777777" w:rsidR="00A94FE3" w:rsidRPr="00E80F76" w:rsidRDefault="00A94FE3" w:rsidP="00E80F76"/>
    <w:sectPr w:rsidR="00A94FE3" w:rsidRPr="00E80F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10A24"/>
    <w:multiLevelType w:val="multilevel"/>
    <w:tmpl w:val="5504F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421108"/>
    <w:multiLevelType w:val="multilevel"/>
    <w:tmpl w:val="2BE8C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2E1BA9"/>
    <w:multiLevelType w:val="multilevel"/>
    <w:tmpl w:val="8BA4AF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A4439AE"/>
    <w:multiLevelType w:val="multilevel"/>
    <w:tmpl w:val="F202C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C44A08"/>
    <w:multiLevelType w:val="multilevel"/>
    <w:tmpl w:val="AB52E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F67233"/>
    <w:multiLevelType w:val="multilevel"/>
    <w:tmpl w:val="E43A3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A81154"/>
    <w:multiLevelType w:val="multilevel"/>
    <w:tmpl w:val="E45E8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E27577"/>
    <w:multiLevelType w:val="multilevel"/>
    <w:tmpl w:val="5412CA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25B3B95"/>
    <w:multiLevelType w:val="multilevel"/>
    <w:tmpl w:val="23E0D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7B87C71"/>
    <w:multiLevelType w:val="multilevel"/>
    <w:tmpl w:val="90BA9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1490791"/>
    <w:multiLevelType w:val="multilevel"/>
    <w:tmpl w:val="F75AE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40C7F3C"/>
    <w:multiLevelType w:val="multilevel"/>
    <w:tmpl w:val="09E85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5D522F"/>
    <w:multiLevelType w:val="multilevel"/>
    <w:tmpl w:val="42485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E307BF4"/>
    <w:multiLevelType w:val="multilevel"/>
    <w:tmpl w:val="37F65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F0F649B"/>
    <w:multiLevelType w:val="multilevel"/>
    <w:tmpl w:val="9B14E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04D0B1D"/>
    <w:multiLevelType w:val="multilevel"/>
    <w:tmpl w:val="2DDA7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57B3A25"/>
    <w:multiLevelType w:val="multilevel"/>
    <w:tmpl w:val="C38EB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83A28BD"/>
    <w:multiLevelType w:val="multilevel"/>
    <w:tmpl w:val="3A3EA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5131676">
    <w:abstractNumId w:val="9"/>
  </w:num>
  <w:num w:numId="2" w16cid:durableId="602499993">
    <w:abstractNumId w:val="11"/>
  </w:num>
  <w:num w:numId="3" w16cid:durableId="2065105647">
    <w:abstractNumId w:val="4"/>
  </w:num>
  <w:num w:numId="4" w16cid:durableId="1679578453">
    <w:abstractNumId w:val="5"/>
  </w:num>
  <w:num w:numId="5" w16cid:durableId="185683141">
    <w:abstractNumId w:val="16"/>
  </w:num>
  <w:num w:numId="6" w16cid:durableId="683946407">
    <w:abstractNumId w:val="7"/>
  </w:num>
  <w:num w:numId="7" w16cid:durableId="1148783631">
    <w:abstractNumId w:val="10"/>
  </w:num>
  <w:num w:numId="8" w16cid:durableId="1791632210">
    <w:abstractNumId w:val="8"/>
  </w:num>
  <w:num w:numId="9" w16cid:durableId="1797678472">
    <w:abstractNumId w:val="6"/>
  </w:num>
  <w:num w:numId="10" w16cid:durableId="505637438">
    <w:abstractNumId w:val="15"/>
  </w:num>
  <w:num w:numId="11" w16cid:durableId="237717338">
    <w:abstractNumId w:val="0"/>
  </w:num>
  <w:num w:numId="12" w16cid:durableId="619729939">
    <w:abstractNumId w:val="2"/>
  </w:num>
  <w:num w:numId="13" w16cid:durableId="657610596">
    <w:abstractNumId w:val="3"/>
  </w:num>
  <w:num w:numId="14" w16cid:durableId="1199467900">
    <w:abstractNumId w:val="12"/>
  </w:num>
  <w:num w:numId="15" w16cid:durableId="2035959642">
    <w:abstractNumId w:val="13"/>
  </w:num>
  <w:num w:numId="16" w16cid:durableId="1547374249">
    <w:abstractNumId w:val="17"/>
  </w:num>
  <w:num w:numId="17" w16cid:durableId="598029831">
    <w:abstractNumId w:val="1"/>
  </w:num>
  <w:num w:numId="18" w16cid:durableId="200870430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F76"/>
    <w:rsid w:val="00044A25"/>
    <w:rsid w:val="00065EB6"/>
    <w:rsid w:val="001A2CCC"/>
    <w:rsid w:val="0078340A"/>
    <w:rsid w:val="00A94FE3"/>
    <w:rsid w:val="00C22DEE"/>
    <w:rsid w:val="00CB4883"/>
    <w:rsid w:val="00D1398E"/>
    <w:rsid w:val="00DA7FEB"/>
    <w:rsid w:val="00E80F76"/>
    <w:rsid w:val="00EC56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323A5"/>
  <w15:chartTrackingRefBased/>
  <w15:docId w15:val="{87C46B03-F1DF-4A46-9857-2D8D6480F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0F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0F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0F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0F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0F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0F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0F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0F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0F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0F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0F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0F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0F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0F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0F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0F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0F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0F76"/>
    <w:rPr>
      <w:rFonts w:eastAsiaTheme="majorEastAsia" w:cstheme="majorBidi"/>
      <w:color w:val="272727" w:themeColor="text1" w:themeTint="D8"/>
    </w:rPr>
  </w:style>
  <w:style w:type="paragraph" w:styleId="Title">
    <w:name w:val="Title"/>
    <w:basedOn w:val="Normal"/>
    <w:next w:val="Normal"/>
    <w:link w:val="TitleChar"/>
    <w:uiPriority w:val="10"/>
    <w:qFormat/>
    <w:rsid w:val="00E80F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0F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0F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0F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0F76"/>
    <w:pPr>
      <w:spacing w:before="160"/>
      <w:jc w:val="center"/>
    </w:pPr>
    <w:rPr>
      <w:i/>
      <w:iCs/>
      <w:color w:val="404040" w:themeColor="text1" w:themeTint="BF"/>
    </w:rPr>
  </w:style>
  <w:style w:type="character" w:customStyle="1" w:styleId="QuoteChar">
    <w:name w:val="Quote Char"/>
    <w:basedOn w:val="DefaultParagraphFont"/>
    <w:link w:val="Quote"/>
    <w:uiPriority w:val="29"/>
    <w:rsid w:val="00E80F76"/>
    <w:rPr>
      <w:i/>
      <w:iCs/>
      <w:color w:val="404040" w:themeColor="text1" w:themeTint="BF"/>
    </w:rPr>
  </w:style>
  <w:style w:type="paragraph" w:styleId="ListParagraph">
    <w:name w:val="List Paragraph"/>
    <w:basedOn w:val="Normal"/>
    <w:uiPriority w:val="34"/>
    <w:qFormat/>
    <w:rsid w:val="00E80F76"/>
    <w:pPr>
      <w:ind w:left="720"/>
      <w:contextualSpacing/>
    </w:pPr>
  </w:style>
  <w:style w:type="character" w:styleId="IntenseEmphasis">
    <w:name w:val="Intense Emphasis"/>
    <w:basedOn w:val="DefaultParagraphFont"/>
    <w:uiPriority w:val="21"/>
    <w:qFormat/>
    <w:rsid w:val="00E80F76"/>
    <w:rPr>
      <w:i/>
      <w:iCs/>
      <w:color w:val="0F4761" w:themeColor="accent1" w:themeShade="BF"/>
    </w:rPr>
  </w:style>
  <w:style w:type="paragraph" w:styleId="IntenseQuote">
    <w:name w:val="Intense Quote"/>
    <w:basedOn w:val="Normal"/>
    <w:next w:val="Normal"/>
    <w:link w:val="IntenseQuoteChar"/>
    <w:uiPriority w:val="30"/>
    <w:qFormat/>
    <w:rsid w:val="00E80F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0F76"/>
    <w:rPr>
      <w:i/>
      <w:iCs/>
      <w:color w:val="0F4761" w:themeColor="accent1" w:themeShade="BF"/>
    </w:rPr>
  </w:style>
  <w:style w:type="character" w:styleId="IntenseReference">
    <w:name w:val="Intense Reference"/>
    <w:basedOn w:val="DefaultParagraphFont"/>
    <w:uiPriority w:val="32"/>
    <w:qFormat/>
    <w:rsid w:val="00E80F76"/>
    <w:rPr>
      <w:b/>
      <w:bCs/>
      <w:smallCaps/>
      <w:color w:val="0F4761" w:themeColor="accent1" w:themeShade="BF"/>
      <w:spacing w:val="5"/>
    </w:rPr>
  </w:style>
  <w:style w:type="character" w:styleId="Hyperlink">
    <w:name w:val="Hyperlink"/>
    <w:basedOn w:val="DefaultParagraphFont"/>
    <w:uiPriority w:val="99"/>
    <w:unhideWhenUsed/>
    <w:rsid w:val="00E80F76"/>
    <w:rPr>
      <w:color w:val="467886" w:themeColor="hyperlink"/>
      <w:u w:val="single"/>
    </w:rPr>
  </w:style>
  <w:style w:type="character" w:styleId="UnresolvedMention">
    <w:name w:val="Unresolved Mention"/>
    <w:basedOn w:val="DefaultParagraphFont"/>
    <w:uiPriority w:val="99"/>
    <w:semiHidden/>
    <w:unhideWhenUsed/>
    <w:rsid w:val="00E80F76"/>
    <w:rPr>
      <w:color w:val="605E5C"/>
      <w:shd w:val="clear" w:color="auto" w:fill="E1DFDD"/>
    </w:rPr>
  </w:style>
  <w:style w:type="character" w:styleId="CommentReference">
    <w:name w:val="annotation reference"/>
    <w:basedOn w:val="DefaultParagraphFont"/>
    <w:uiPriority w:val="99"/>
    <w:semiHidden/>
    <w:unhideWhenUsed/>
    <w:rsid w:val="00EC56CC"/>
    <w:rPr>
      <w:sz w:val="16"/>
      <w:szCs w:val="16"/>
    </w:rPr>
  </w:style>
  <w:style w:type="paragraph" w:styleId="CommentText">
    <w:name w:val="annotation text"/>
    <w:basedOn w:val="Normal"/>
    <w:link w:val="CommentTextChar"/>
    <w:uiPriority w:val="99"/>
    <w:unhideWhenUsed/>
    <w:rsid w:val="00EC56CC"/>
    <w:pPr>
      <w:spacing w:line="240" w:lineRule="auto"/>
    </w:pPr>
    <w:rPr>
      <w:sz w:val="20"/>
      <w:szCs w:val="20"/>
    </w:rPr>
  </w:style>
  <w:style w:type="character" w:customStyle="1" w:styleId="CommentTextChar">
    <w:name w:val="Comment Text Char"/>
    <w:basedOn w:val="DefaultParagraphFont"/>
    <w:link w:val="CommentText"/>
    <w:uiPriority w:val="99"/>
    <w:rsid w:val="00EC56CC"/>
    <w:rPr>
      <w:sz w:val="20"/>
      <w:szCs w:val="20"/>
    </w:rPr>
  </w:style>
  <w:style w:type="paragraph" w:styleId="CommentSubject">
    <w:name w:val="annotation subject"/>
    <w:basedOn w:val="CommentText"/>
    <w:next w:val="CommentText"/>
    <w:link w:val="CommentSubjectChar"/>
    <w:uiPriority w:val="99"/>
    <w:semiHidden/>
    <w:unhideWhenUsed/>
    <w:rsid w:val="00EC56CC"/>
    <w:rPr>
      <w:b/>
      <w:bCs/>
    </w:rPr>
  </w:style>
  <w:style w:type="character" w:customStyle="1" w:styleId="CommentSubjectChar">
    <w:name w:val="Comment Subject Char"/>
    <w:basedOn w:val="CommentTextChar"/>
    <w:link w:val="CommentSubject"/>
    <w:uiPriority w:val="99"/>
    <w:semiHidden/>
    <w:rsid w:val="00EC56C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222257">
      <w:bodyDiv w:val="1"/>
      <w:marLeft w:val="0"/>
      <w:marRight w:val="0"/>
      <w:marTop w:val="0"/>
      <w:marBottom w:val="0"/>
      <w:divBdr>
        <w:top w:val="none" w:sz="0" w:space="0" w:color="auto"/>
        <w:left w:val="none" w:sz="0" w:space="0" w:color="auto"/>
        <w:bottom w:val="none" w:sz="0" w:space="0" w:color="auto"/>
        <w:right w:val="none" w:sz="0" w:space="0" w:color="auto"/>
      </w:divBdr>
    </w:div>
    <w:div w:id="339086990">
      <w:bodyDiv w:val="1"/>
      <w:marLeft w:val="0"/>
      <w:marRight w:val="0"/>
      <w:marTop w:val="0"/>
      <w:marBottom w:val="0"/>
      <w:divBdr>
        <w:top w:val="none" w:sz="0" w:space="0" w:color="auto"/>
        <w:left w:val="none" w:sz="0" w:space="0" w:color="auto"/>
        <w:bottom w:val="none" w:sz="0" w:space="0" w:color="auto"/>
        <w:right w:val="none" w:sz="0" w:space="0" w:color="auto"/>
      </w:divBdr>
    </w:div>
    <w:div w:id="625039409">
      <w:bodyDiv w:val="1"/>
      <w:marLeft w:val="0"/>
      <w:marRight w:val="0"/>
      <w:marTop w:val="0"/>
      <w:marBottom w:val="0"/>
      <w:divBdr>
        <w:top w:val="none" w:sz="0" w:space="0" w:color="auto"/>
        <w:left w:val="none" w:sz="0" w:space="0" w:color="auto"/>
        <w:bottom w:val="none" w:sz="0" w:space="0" w:color="auto"/>
        <w:right w:val="none" w:sz="0" w:space="0" w:color="auto"/>
      </w:divBdr>
    </w:div>
    <w:div w:id="1338386317">
      <w:bodyDiv w:val="1"/>
      <w:marLeft w:val="0"/>
      <w:marRight w:val="0"/>
      <w:marTop w:val="0"/>
      <w:marBottom w:val="0"/>
      <w:divBdr>
        <w:top w:val="none" w:sz="0" w:space="0" w:color="auto"/>
        <w:left w:val="none" w:sz="0" w:space="0" w:color="auto"/>
        <w:bottom w:val="none" w:sz="0" w:space="0" w:color="auto"/>
        <w:right w:val="none" w:sz="0" w:space="0" w:color="auto"/>
      </w:divBdr>
    </w:div>
    <w:div w:id="1385104733">
      <w:bodyDiv w:val="1"/>
      <w:marLeft w:val="0"/>
      <w:marRight w:val="0"/>
      <w:marTop w:val="0"/>
      <w:marBottom w:val="0"/>
      <w:divBdr>
        <w:top w:val="none" w:sz="0" w:space="0" w:color="auto"/>
        <w:left w:val="none" w:sz="0" w:space="0" w:color="auto"/>
        <w:bottom w:val="none" w:sz="0" w:space="0" w:color="auto"/>
        <w:right w:val="none" w:sz="0" w:space="0" w:color="auto"/>
      </w:divBdr>
    </w:div>
    <w:div w:id="1401291757">
      <w:bodyDiv w:val="1"/>
      <w:marLeft w:val="0"/>
      <w:marRight w:val="0"/>
      <w:marTop w:val="0"/>
      <w:marBottom w:val="0"/>
      <w:divBdr>
        <w:top w:val="none" w:sz="0" w:space="0" w:color="auto"/>
        <w:left w:val="none" w:sz="0" w:space="0" w:color="auto"/>
        <w:bottom w:val="none" w:sz="0" w:space="0" w:color="auto"/>
        <w:right w:val="none" w:sz="0" w:space="0" w:color="auto"/>
      </w:divBdr>
    </w:div>
    <w:div w:id="1549413431">
      <w:bodyDiv w:val="1"/>
      <w:marLeft w:val="0"/>
      <w:marRight w:val="0"/>
      <w:marTop w:val="0"/>
      <w:marBottom w:val="0"/>
      <w:divBdr>
        <w:top w:val="none" w:sz="0" w:space="0" w:color="auto"/>
        <w:left w:val="none" w:sz="0" w:space="0" w:color="auto"/>
        <w:bottom w:val="none" w:sz="0" w:space="0" w:color="auto"/>
        <w:right w:val="none" w:sz="0" w:space="0" w:color="auto"/>
      </w:divBdr>
    </w:div>
    <w:div w:id="1942950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co.org.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ico.org.uk" TargetMode="External"/><Relationship Id="rId12" Type="http://schemas.openxmlformats.org/officeDocument/2006/relationships/hyperlink" Target="https://www.ico.org.uk/make-a-complai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co.org.uk" TargetMode="External"/><Relationship Id="rId11" Type="http://schemas.openxmlformats.org/officeDocument/2006/relationships/hyperlink" Target="https://www.ico.org.uk" TargetMode="External"/><Relationship Id="rId5" Type="http://schemas.openxmlformats.org/officeDocument/2006/relationships/hyperlink" Target="https://www.ico.org.uk" TargetMode="External"/><Relationship Id="rId10" Type="http://schemas.openxmlformats.org/officeDocument/2006/relationships/hyperlink" Target="https://www.ico.org.uk" TargetMode="External"/><Relationship Id="rId4" Type="http://schemas.openxmlformats.org/officeDocument/2006/relationships/webSettings" Target="webSettings.xml"/><Relationship Id="rId9" Type="http://schemas.openxmlformats.org/officeDocument/2006/relationships/hyperlink" Target="https://www.ico.org.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1335</Words>
  <Characters>7614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Macleod</dc:creator>
  <cp:keywords/>
  <dc:description/>
  <cp:lastModifiedBy>Julie Macleod</cp:lastModifiedBy>
  <cp:revision>2</cp:revision>
  <dcterms:created xsi:type="dcterms:W3CDTF">2025-11-26T20:30:00Z</dcterms:created>
  <dcterms:modified xsi:type="dcterms:W3CDTF">2025-11-26T20:30:00Z</dcterms:modified>
</cp:coreProperties>
</file>