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400C" w14:textId="77777777"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jc w:val="center"/>
        <w:rPr>
          <w:rFonts w:eastAsia="Play"/>
          <w:b/>
          <w:bCs/>
          <w:color w:val="101732"/>
        </w:rPr>
      </w:pPr>
      <w:r w:rsidRPr="002C5857">
        <w:rPr>
          <w:rFonts w:eastAsia="Play"/>
          <w:b/>
          <w:bCs/>
          <w:color w:val="101732"/>
        </w:rPr>
        <w:t>Cultural and Educational Funding and Financial Hardship Application Form</w:t>
      </w:r>
    </w:p>
    <w:p w14:paraId="7230E299"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16"/>
          <w:szCs w:val="16"/>
        </w:rPr>
      </w:pPr>
    </w:p>
    <w:p w14:paraId="58720A68"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16"/>
          <w:szCs w:val="16"/>
        </w:rPr>
      </w:pPr>
    </w:p>
    <w:p w14:paraId="2A06172B" w14:textId="77777777"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r w:rsidRPr="002C5857">
        <w:rPr>
          <w:rFonts w:eastAsia="Play"/>
          <w:color w:val="101732"/>
          <w:sz w:val="20"/>
          <w:szCs w:val="20"/>
        </w:rPr>
        <w:t xml:space="preserve">The Arran Society of Glasgow is a charity with a mission to develop and enhance cultural and educational opportunities for people from the Isle of Arran. The Society makes </w:t>
      </w:r>
      <w:r w:rsidRPr="002C5857">
        <w:rPr>
          <w:rFonts w:eastAsia="Play"/>
          <w:b/>
          <w:bCs/>
          <w:color w:val="101732"/>
          <w:sz w:val="20"/>
          <w:szCs w:val="20"/>
        </w:rPr>
        <w:t>modest but meaningful</w:t>
      </w:r>
      <w:r w:rsidRPr="002C5857">
        <w:rPr>
          <w:rFonts w:eastAsia="Play"/>
          <w:color w:val="101732"/>
          <w:sz w:val="20"/>
          <w:szCs w:val="20"/>
        </w:rPr>
        <w:t xml:space="preserve"> financial awards to young people, community groups</w:t>
      </w:r>
      <w:r w:rsidR="0039364B" w:rsidRPr="002C5857">
        <w:rPr>
          <w:rFonts w:eastAsia="Play"/>
          <w:color w:val="101732"/>
          <w:sz w:val="20"/>
          <w:szCs w:val="20"/>
        </w:rPr>
        <w:t xml:space="preserve">, </w:t>
      </w:r>
      <w:r w:rsidRPr="002C5857">
        <w:rPr>
          <w:rFonts w:eastAsia="Play"/>
          <w:color w:val="101732"/>
          <w:sz w:val="20"/>
          <w:szCs w:val="20"/>
        </w:rPr>
        <w:t xml:space="preserve">cultural initiatives </w:t>
      </w:r>
      <w:r w:rsidR="0039364B" w:rsidRPr="002C5857">
        <w:rPr>
          <w:color w:val="101732"/>
          <w:sz w:val="20"/>
        </w:rPr>
        <w:t xml:space="preserve">and those in need </w:t>
      </w:r>
      <w:r w:rsidRPr="002C5857">
        <w:rPr>
          <w:rFonts w:eastAsia="Play"/>
          <w:color w:val="101732"/>
          <w:sz w:val="20"/>
          <w:szCs w:val="20"/>
        </w:rPr>
        <w:t>on the Isle of Arran.</w:t>
      </w:r>
    </w:p>
    <w:p w14:paraId="46B388DD" w14:textId="77777777" w:rsidR="0039364B" w:rsidRPr="002C5857" w:rsidRDefault="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7096619F" w14:textId="77777777" w:rsidR="0039364B" w:rsidRPr="002C5857" w:rsidRDefault="0039364B"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We are pleased to invite applications for funding. As our funds are limited, we will assess applications in line with our charitable objectives and prioritise those that best meet our criteria. This may mean that we are unable to fund every application we receive.</w:t>
      </w:r>
    </w:p>
    <w:p w14:paraId="542BFAB6" w14:textId="77777777" w:rsidR="001E7B63" w:rsidRPr="002C5857" w:rsidRDefault="001E7B63"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p>
    <w:p w14:paraId="363DEBD0" w14:textId="77777777" w:rsidR="001E7B63" w:rsidRPr="002C5857" w:rsidRDefault="001E7B63"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 xml:space="preserve">The objects of the Society are:- </w:t>
      </w:r>
    </w:p>
    <w:p w14:paraId="008C6049" w14:textId="77777777" w:rsidR="001E7B63" w:rsidRPr="002C5857" w:rsidRDefault="001E7B63"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p>
    <w:p w14:paraId="24567C34" w14:textId="77777777" w:rsidR="001E7B63" w:rsidRPr="002C5857" w:rsidRDefault="001E7B63"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(1) The support and encouragement of benevolent, cultural and educational objects connected to the Island of Arran or the residents or former residents thereof.</w:t>
      </w:r>
    </w:p>
    <w:p w14:paraId="24E7ACC3" w14:textId="77777777" w:rsidR="001E7B63" w:rsidRPr="002C5857" w:rsidRDefault="001E7B63"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 xml:space="preserve">(2) Relieving the needs of the residents or former residents of the Island of Arran, or their descendants, or other persons eligible to be members of the Society. </w:t>
      </w:r>
    </w:p>
    <w:p w14:paraId="66DB79F6" w14:textId="77777777" w:rsidR="001E7B63" w:rsidRPr="002C5857" w:rsidRDefault="001E7B63"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 xml:space="preserve">(3) The education or advancement in any trade or profession of deserving persons eligible to be members of the Society by means of grants. </w:t>
      </w:r>
    </w:p>
    <w:p w14:paraId="0CE2AEA5" w14:textId="77777777" w:rsidR="001E7B63" w:rsidRPr="002C5857" w:rsidRDefault="001E7B63"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 xml:space="preserve">(4) The collection, preservation, and publication of the history and folklore of the Island of Arran. </w:t>
      </w:r>
    </w:p>
    <w:p w14:paraId="6F52AAC2" w14:textId="77777777" w:rsidR="0039364B" w:rsidRPr="002C5857" w:rsidRDefault="0039364B"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p>
    <w:p w14:paraId="516DC4DE" w14:textId="77777777" w:rsidR="0039364B" w:rsidRPr="002C5857" w:rsidRDefault="0039364B"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From</w:t>
      </w:r>
      <w:r w:rsidR="0011064C" w:rsidRPr="002C5857">
        <w:rPr>
          <w:color w:val="101732"/>
          <w:sz w:val="20"/>
        </w:rPr>
        <w:t xml:space="preserve"> mid-2026</w:t>
      </w:r>
      <w:r w:rsidRPr="002C5857">
        <w:rPr>
          <w:color w:val="101732"/>
          <w:sz w:val="20"/>
        </w:rPr>
        <w:t xml:space="preserve">, the maximum award we will be able to offer to an individual applicant in any one year will be capped at £1,000 and for a group will be capped at £2,500 (unless circumstances are exceptional or at the </w:t>
      </w:r>
      <w:r w:rsidR="00C25B16" w:rsidRPr="002C5857">
        <w:rPr>
          <w:color w:val="101732"/>
          <w:sz w:val="20"/>
        </w:rPr>
        <w:t>Directors</w:t>
      </w:r>
      <w:r w:rsidRPr="002C5857">
        <w:rPr>
          <w:color w:val="101732"/>
          <w:sz w:val="20"/>
        </w:rPr>
        <w:t xml:space="preserve"> discretion.)</w:t>
      </w:r>
      <w:r w:rsidR="000819F4" w:rsidRPr="002C5857">
        <w:rPr>
          <w:color w:val="101732"/>
          <w:sz w:val="20"/>
        </w:rPr>
        <w:t xml:space="preserve"> We may also take into consideration any previous funding that has been awarded to both individuals and groups.</w:t>
      </w:r>
    </w:p>
    <w:p w14:paraId="7B26642B" w14:textId="77777777" w:rsidR="0039364B" w:rsidRPr="002C5857" w:rsidRDefault="0039364B"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p>
    <w:p w14:paraId="0ADDB891" w14:textId="6613867C" w:rsidR="0039364B" w:rsidRPr="002C5857" w:rsidRDefault="0039364B"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 xml:space="preserve">We encourage applicants to complete this form themselves wherever possible as this helps us understand what matters to them and how our support could make a difference. For younger applicants, or where extra support is needed, parents and carers </w:t>
      </w:r>
      <w:r w:rsidR="0011064C" w:rsidRPr="002C5857">
        <w:rPr>
          <w:color w:val="101732"/>
          <w:sz w:val="20"/>
        </w:rPr>
        <w:t>are</w:t>
      </w:r>
      <w:r w:rsidRPr="002C5857">
        <w:rPr>
          <w:color w:val="101732"/>
          <w:sz w:val="20"/>
        </w:rPr>
        <w:t xml:space="preserve"> very welcome to complete the form but should try to use the applicants own words and views as much as possible.</w:t>
      </w:r>
    </w:p>
    <w:p w14:paraId="76FE3836" w14:textId="77777777" w:rsidR="0039364B" w:rsidRPr="002C5857" w:rsidRDefault="0039364B"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p>
    <w:p w14:paraId="11BF6FE6" w14:textId="77777777" w:rsidR="0039364B" w:rsidRPr="002C5857" w:rsidRDefault="0039364B" w:rsidP="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color w:val="101732"/>
          <w:sz w:val="20"/>
        </w:rPr>
      </w:pPr>
      <w:r w:rsidRPr="002C5857">
        <w:rPr>
          <w:color w:val="101732"/>
          <w:sz w:val="20"/>
        </w:rPr>
        <w:t xml:space="preserve">All applications are treated in confidence. To read more about how the Society will process your personal data, please refer to our </w:t>
      </w:r>
      <w:hyperlink r:id="rId7" w:history="1">
        <w:r w:rsidRPr="002C5857">
          <w:rPr>
            <w:rStyle w:val="Hyperlink"/>
            <w:sz w:val="20"/>
          </w:rPr>
          <w:t>Privacy Notice</w:t>
        </w:r>
      </w:hyperlink>
    </w:p>
    <w:p w14:paraId="78347CD4" w14:textId="77777777" w:rsidR="0039364B" w:rsidRPr="002C5857" w:rsidRDefault="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10A5CCA7" w14:textId="77777777" w:rsidR="0039364B" w:rsidRPr="002C5857" w:rsidRDefault="0039364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43A8CAE8" w14:textId="77777777" w:rsidR="006860EB" w:rsidRPr="002C5857" w:rsidRDefault="0039364B">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spacing w:before="240" w:after="120"/>
        <w:rPr>
          <w:rFonts w:eastAsia="Play"/>
          <w:color w:val="101732"/>
        </w:rPr>
      </w:pPr>
      <w:r w:rsidRPr="002C5857">
        <w:rPr>
          <w:rFonts w:eastAsia="Play"/>
          <w:color w:val="101732"/>
        </w:rPr>
        <w:t xml:space="preserve">Section </w:t>
      </w:r>
      <w:r w:rsidR="00EC4D48" w:rsidRPr="002C5857">
        <w:rPr>
          <w:rFonts w:eastAsia="Play"/>
          <w:color w:val="101732"/>
        </w:rPr>
        <w:t xml:space="preserve">1. </w:t>
      </w:r>
      <w:r w:rsidRPr="002C5857">
        <w:rPr>
          <w:rFonts w:eastAsia="Play"/>
          <w:color w:val="101732"/>
        </w:rPr>
        <w:t>About You / Your Organisation</w:t>
      </w:r>
    </w:p>
    <w:tbl>
      <w:tblPr>
        <w:tblW w:w="9854" w:type="dxa"/>
        <w:tblInd w:w="5" w:type="dxa"/>
        <w:tblLayout w:type="fixed"/>
        <w:tblCellMar>
          <w:left w:w="115" w:type="dxa"/>
          <w:right w:w="115" w:type="dxa"/>
        </w:tblCellMar>
        <w:tblLook w:val="0000" w:firstRow="0" w:lastRow="0" w:firstColumn="0" w:lastColumn="0" w:noHBand="0" w:noVBand="0"/>
      </w:tblPr>
      <w:tblGrid>
        <w:gridCol w:w="9854"/>
      </w:tblGrid>
      <w:tr w:rsidR="006860EB" w:rsidRPr="002C5857" w14:paraId="7CD6F552" w14:textId="77777777" w:rsidTr="00CA7CC1">
        <w:trPr>
          <w:cantSplit/>
          <w:trHeight w:val="410"/>
        </w:trPr>
        <w:tc>
          <w:tcPr>
            <w:tcW w:w="9854" w:type="dxa"/>
            <w:tcBorders>
              <w:top w:val="single" w:sz="4" w:space="0" w:color="000000"/>
              <w:left w:val="single" w:sz="4" w:space="0" w:color="000000"/>
              <w:bottom w:val="single" w:sz="4" w:space="0" w:color="808080"/>
              <w:right w:val="single" w:sz="4" w:space="0" w:color="000000"/>
            </w:tcBorders>
            <w:shd w:val="clear" w:color="auto" w:fill="FFFFFF"/>
            <w:tcMar>
              <w:top w:w="0" w:type="dxa"/>
              <w:left w:w="0" w:type="dxa"/>
              <w:bottom w:w="0" w:type="dxa"/>
              <w:right w:w="0" w:type="dxa"/>
            </w:tcMar>
            <w:vAlign w:val="center"/>
          </w:tcPr>
          <w:p w14:paraId="3D7CEE83" w14:textId="77777777" w:rsidR="006860E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r w:rsidRPr="002C5857">
              <w:rPr>
                <w:rFonts w:eastAsia="Play"/>
                <w:color w:val="101732"/>
                <w:sz w:val="20"/>
                <w:szCs w:val="20"/>
              </w:rPr>
              <w:t>Applicant</w:t>
            </w:r>
            <w:r w:rsidR="001C4C56" w:rsidRPr="002C5857">
              <w:rPr>
                <w:rFonts w:eastAsia="Play"/>
                <w:color w:val="101732"/>
                <w:sz w:val="20"/>
                <w:szCs w:val="20"/>
              </w:rPr>
              <w:t xml:space="preserve"> </w:t>
            </w:r>
            <w:r w:rsidRPr="002C5857">
              <w:rPr>
                <w:rFonts w:eastAsia="Play"/>
                <w:color w:val="101732"/>
                <w:sz w:val="20"/>
                <w:szCs w:val="20"/>
              </w:rPr>
              <w:t>name:</w:t>
            </w:r>
          </w:p>
        </w:tc>
      </w:tr>
      <w:tr w:rsidR="006860EB" w:rsidRPr="002C5857" w14:paraId="3835D48E" w14:textId="77777777" w:rsidTr="00CA7CC1">
        <w:trPr>
          <w:cantSplit/>
          <w:trHeight w:val="410"/>
        </w:trPr>
        <w:tc>
          <w:tcPr>
            <w:tcW w:w="9854" w:type="dxa"/>
            <w:tcBorders>
              <w:top w:val="single" w:sz="4" w:space="0" w:color="808080"/>
              <w:left w:val="single" w:sz="4" w:space="0" w:color="000000"/>
              <w:bottom w:val="single" w:sz="4" w:space="0" w:color="808080"/>
              <w:right w:val="single" w:sz="4" w:space="0" w:color="000000"/>
            </w:tcBorders>
            <w:shd w:val="clear" w:color="auto" w:fill="FFFFFF"/>
            <w:tcMar>
              <w:top w:w="0" w:type="dxa"/>
              <w:left w:w="0" w:type="dxa"/>
              <w:bottom w:w="0" w:type="dxa"/>
              <w:right w:w="0" w:type="dxa"/>
            </w:tcMar>
            <w:vAlign w:val="center"/>
          </w:tcPr>
          <w:p w14:paraId="5D8E53E8" w14:textId="77777777" w:rsidR="006860E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rPr>
                <w:rFonts w:eastAsia="Play"/>
                <w:color w:val="101732"/>
                <w:sz w:val="20"/>
                <w:szCs w:val="20"/>
              </w:rPr>
            </w:pPr>
            <w:r w:rsidRPr="002C5857">
              <w:rPr>
                <w:rFonts w:eastAsia="Play"/>
                <w:color w:val="101732"/>
                <w:sz w:val="20"/>
                <w:szCs w:val="20"/>
              </w:rPr>
              <w:t>Name of Group (if applicable):</w:t>
            </w:r>
          </w:p>
        </w:tc>
      </w:tr>
      <w:tr w:rsidR="006860EB" w:rsidRPr="002C5857" w14:paraId="17570406" w14:textId="77777777" w:rsidTr="00CA7CC1">
        <w:trPr>
          <w:cantSplit/>
          <w:trHeight w:val="560"/>
        </w:trPr>
        <w:tc>
          <w:tcPr>
            <w:tcW w:w="9854" w:type="dxa"/>
            <w:tcBorders>
              <w:top w:val="single" w:sz="4" w:space="0" w:color="808080"/>
              <w:left w:val="single" w:sz="4" w:space="0" w:color="000000"/>
              <w:bottom w:val="single" w:sz="4" w:space="0" w:color="808080"/>
              <w:right w:val="single" w:sz="4" w:space="0" w:color="000000"/>
            </w:tcBorders>
            <w:shd w:val="clear" w:color="auto" w:fill="FFFFFF"/>
            <w:tcMar>
              <w:top w:w="0" w:type="dxa"/>
              <w:left w:w="0" w:type="dxa"/>
              <w:bottom w:w="0" w:type="dxa"/>
              <w:right w:w="0" w:type="dxa"/>
            </w:tcMar>
            <w:vAlign w:val="center"/>
          </w:tcPr>
          <w:p w14:paraId="04282D4C" w14:textId="77777777" w:rsidR="006860EB" w:rsidRPr="002C5857" w:rsidRDefault="0039364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rPr>
                <w:rFonts w:eastAsia="Play"/>
                <w:color w:val="101732"/>
                <w:sz w:val="20"/>
                <w:szCs w:val="20"/>
              </w:rPr>
            </w:pPr>
            <w:r w:rsidRPr="002C5857">
              <w:rPr>
                <w:rFonts w:eastAsia="Play"/>
                <w:color w:val="101732"/>
                <w:sz w:val="20"/>
                <w:szCs w:val="20"/>
              </w:rPr>
              <w:t xml:space="preserve">Postal </w:t>
            </w:r>
            <w:r w:rsidR="00EC4D48" w:rsidRPr="002C5857">
              <w:rPr>
                <w:rFonts w:eastAsia="Play"/>
                <w:color w:val="101732"/>
                <w:sz w:val="20"/>
                <w:szCs w:val="20"/>
              </w:rPr>
              <w:t>Address:</w:t>
            </w:r>
          </w:p>
          <w:p w14:paraId="145E6AB1" w14:textId="77777777" w:rsidR="006860EB"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rPr>
                <w:rFonts w:eastAsia="Play"/>
              </w:rPr>
            </w:pPr>
          </w:p>
          <w:p w14:paraId="052FD6FB" w14:textId="77777777" w:rsidR="00E67A0D" w:rsidRPr="002C5857" w:rsidRDefault="00E67A0D"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rPr>
                <w:rFonts w:eastAsia="Play"/>
              </w:rPr>
            </w:pPr>
          </w:p>
        </w:tc>
      </w:tr>
      <w:tr w:rsidR="006860EB" w:rsidRPr="002C5857" w14:paraId="010A1818" w14:textId="77777777" w:rsidTr="00CA7CC1">
        <w:trPr>
          <w:cantSplit/>
          <w:trHeight w:val="410"/>
        </w:trPr>
        <w:tc>
          <w:tcPr>
            <w:tcW w:w="9854" w:type="dxa"/>
            <w:tcBorders>
              <w:top w:val="single" w:sz="4" w:space="0" w:color="808080"/>
              <w:left w:val="single" w:sz="4" w:space="0" w:color="000000"/>
              <w:bottom w:val="single" w:sz="4" w:space="0" w:color="808080"/>
              <w:right w:val="single" w:sz="4" w:space="0" w:color="000000"/>
            </w:tcBorders>
            <w:shd w:val="clear" w:color="auto" w:fill="FFFFFF"/>
            <w:tcMar>
              <w:top w:w="0" w:type="dxa"/>
              <w:left w:w="0" w:type="dxa"/>
              <w:bottom w:w="0" w:type="dxa"/>
              <w:right w:w="0" w:type="dxa"/>
            </w:tcMar>
            <w:vAlign w:val="center"/>
          </w:tcPr>
          <w:p w14:paraId="00420D6F" w14:textId="77777777" w:rsidR="006860E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r w:rsidRPr="002C5857">
              <w:rPr>
                <w:rFonts w:eastAsia="Play"/>
                <w:color w:val="101732"/>
                <w:sz w:val="20"/>
                <w:szCs w:val="20"/>
              </w:rPr>
              <w:t>Telephone</w:t>
            </w:r>
            <w:r w:rsidR="0039364B" w:rsidRPr="002C5857">
              <w:rPr>
                <w:rFonts w:eastAsia="Play"/>
                <w:color w:val="101732"/>
                <w:sz w:val="20"/>
                <w:szCs w:val="20"/>
              </w:rPr>
              <w:t xml:space="preserve"> No</w:t>
            </w:r>
            <w:r w:rsidRPr="002C5857">
              <w:rPr>
                <w:rFonts w:eastAsia="Play"/>
                <w:color w:val="101732"/>
                <w:sz w:val="20"/>
                <w:szCs w:val="20"/>
              </w:rPr>
              <w:t>:</w:t>
            </w:r>
          </w:p>
        </w:tc>
      </w:tr>
      <w:tr w:rsidR="006860EB" w:rsidRPr="002C5857" w14:paraId="09B5DDA6" w14:textId="77777777" w:rsidTr="00CA7CC1">
        <w:trPr>
          <w:cantSplit/>
          <w:trHeight w:val="410"/>
        </w:trPr>
        <w:tc>
          <w:tcPr>
            <w:tcW w:w="9854" w:type="dxa"/>
            <w:tcBorders>
              <w:top w:val="single" w:sz="4" w:space="0" w:color="808080"/>
              <w:left w:val="single" w:sz="4" w:space="0" w:color="000000"/>
              <w:bottom w:val="single" w:sz="4" w:space="0" w:color="808080"/>
              <w:right w:val="single" w:sz="4" w:space="0" w:color="000000"/>
            </w:tcBorders>
            <w:shd w:val="clear" w:color="auto" w:fill="FFFFFF"/>
            <w:tcMar>
              <w:top w:w="0" w:type="dxa"/>
              <w:left w:w="0" w:type="dxa"/>
              <w:bottom w:w="0" w:type="dxa"/>
              <w:right w:w="0" w:type="dxa"/>
            </w:tcMar>
            <w:vAlign w:val="center"/>
          </w:tcPr>
          <w:p w14:paraId="7B4B101B" w14:textId="77777777" w:rsidR="006860E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r w:rsidRPr="002C5857">
              <w:rPr>
                <w:rFonts w:eastAsia="Play"/>
                <w:color w:val="101732"/>
                <w:sz w:val="20"/>
                <w:szCs w:val="20"/>
              </w:rPr>
              <w:t>Email</w:t>
            </w:r>
            <w:r w:rsidR="0039364B" w:rsidRPr="002C5857">
              <w:rPr>
                <w:rFonts w:eastAsia="Play"/>
                <w:color w:val="101732"/>
                <w:sz w:val="20"/>
                <w:szCs w:val="20"/>
              </w:rPr>
              <w:t xml:space="preserve"> Address</w:t>
            </w:r>
            <w:r w:rsidRPr="002C5857">
              <w:rPr>
                <w:rFonts w:eastAsia="Play"/>
                <w:color w:val="101732"/>
                <w:sz w:val="20"/>
                <w:szCs w:val="20"/>
              </w:rPr>
              <w:t>:</w:t>
            </w:r>
          </w:p>
        </w:tc>
      </w:tr>
      <w:tr w:rsidR="001E7B63" w:rsidRPr="002C5857" w14:paraId="556555FF" w14:textId="77777777" w:rsidTr="00CA7CC1">
        <w:trPr>
          <w:cantSplit/>
          <w:trHeight w:val="410"/>
        </w:trPr>
        <w:tc>
          <w:tcPr>
            <w:tcW w:w="9854" w:type="dxa"/>
            <w:tcBorders>
              <w:top w:val="single" w:sz="4" w:space="0" w:color="808080"/>
              <w:left w:val="single" w:sz="4" w:space="0" w:color="000000"/>
              <w:bottom w:val="single" w:sz="4" w:space="0" w:color="808080"/>
              <w:right w:val="single" w:sz="4" w:space="0" w:color="000000"/>
            </w:tcBorders>
            <w:shd w:val="clear" w:color="auto" w:fill="FFFFFF"/>
            <w:tcMar>
              <w:top w:w="0" w:type="dxa"/>
              <w:left w:w="0" w:type="dxa"/>
              <w:bottom w:w="0" w:type="dxa"/>
              <w:right w:w="0" w:type="dxa"/>
            </w:tcMar>
            <w:vAlign w:val="center"/>
          </w:tcPr>
          <w:p w14:paraId="2104EF84" w14:textId="77777777" w:rsidR="001E7B63" w:rsidRPr="002C5857" w:rsidRDefault="001E7B63"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r w:rsidRPr="002C5857">
              <w:rPr>
                <w:rFonts w:eastAsia="Play"/>
                <w:color w:val="101732"/>
                <w:sz w:val="20"/>
                <w:szCs w:val="20"/>
              </w:rPr>
              <w:t>Are you a current member of the Arran Society of Glasgow:</w:t>
            </w:r>
          </w:p>
        </w:tc>
      </w:tr>
    </w:tbl>
    <w:p w14:paraId="2BA0F693" w14:textId="77777777" w:rsidR="002C5857" w:rsidRDefault="002C5857">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240"/>
        <w:rPr>
          <w:rFonts w:eastAsia="Play"/>
          <w:color w:val="101732"/>
        </w:rPr>
      </w:pPr>
    </w:p>
    <w:p w14:paraId="59201E32" w14:textId="77777777" w:rsidR="00E67A0D" w:rsidRDefault="00E67A0D">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240"/>
        <w:rPr>
          <w:rFonts w:eastAsia="Play"/>
          <w:color w:val="101732"/>
        </w:rPr>
      </w:pPr>
    </w:p>
    <w:p w14:paraId="4033583A" w14:textId="77777777" w:rsidR="00E67A0D" w:rsidRDefault="00E67A0D">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240"/>
        <w:rPr>
          <w:rFonts w:eastAsia="Play"/>
          <w:color w:val="101732"/>
        </w:rPr>
      </w:pPr>
    </w:p>
    <w:p w14:paraId="0CCC90C6" w14:textId="77777777" w:rsidR="006860EB" w:rsidRPr="002C5857" w:rsidRDefault="0039364B">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240"/>
        <w:rPr>
          <w:rFonts w:eastAsia="Play"/>
          <w:color w:val="101732"/>
        </w:rPr>
      </w:pPr>
      <w:r w:rsidRPr="002C5857">
        <w:rPr>
          <w:rFonts w:eastAsia="Play"/>
          <w:color w:val="101732"/>
        </w:rPr>
        <w:t xml:space="preserve">Section </w:t>
      </w:r>
      <w:r w:rsidR="00EC4D48" w:rsidRPr="002C5857">
        <w:rPr>
          <w:rFonts w:eastAsia="Play"/>
          <w:color w:val="101732"/>
        </w:rPr>
        <w:t xml:space="preserve">2. Description and impact </w:t>
      </w:r>
    </w:p>
    <w:p w14:paraId="1EDABE65" w14:textId="77777777" w:rsidR="006860EB" w:rsidRPr="002C5857" w:rsidRDefault="00EC4D48">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240"/>
        <w:rPr>
          <w:rFonts w:eastAsia="Play"/>
          <w:color w:val="101732"/>
          <w:sz w:val="32"/>
          <w:szCs w:val="32"/>
        </w:rPr>
      </w:pPr>
      <w:r w:rsidRPr="002C5857">
        <w:rPr>
          <w:rFonts w:eastAsia="Play"/>
          <w:color w:val="101732"/>
          <w:sz w:val="20"/>
          <w:szCs w:val="20"/>
        </w:rPr>
        <w:t>Please give your answers in your own words - if the applicant is a young person, then we'd like to hear from them. We are looking for original and thoughtful responses that capture the core intent for funding.</w:t>
      </w:r>
    </w:p>
    <w:tbl>
      <w:tblPr>
        <w:tblW w:w="9854" w:type="dxa"/>
        <w:tblInd w:w="5" w:type="dxa"/>
        <w:tblLayout w:type="fixed"/>
        <w:tblCellMar>
          <w:left w:w="115" w:type="dxa"/>
          <w:right w:w="115" w:type="dxa"/>
        </w:tblCellMar>
        <w:tblLook w:val="0000" w:firstRow="0" w:lastRow="0" w:firstColumn="0" w:lastColumn="0" w:noHBand="0" w:noVBand="0"/>
      </w:tblPr>
      <w:tblGrid>
        <w:gridCol w:w="9854"/>
      </w:tblGrid>
      <w:tr w:rsidR="006860EB" w:rsidRPr="002C5857" w14:paraId="788DECD5" w14:textId="77777777" w:rsidTr="00CA7CC1">
        <w:trPr>
          <w:cantSplit/>
          <w:trHeight w:val="1220"/>
        </w:trPr>
        <w:tc>
          <w:tcPr>
            <w:tcW w:w="9854" w:type="dxa"/>
            <w:tcBorders>
              <w:top w:val="single" w:sz="4" w:space="0" w:color="999999"/>
              <w:left w:val="single" w:sz="4" w:space="0" w:color="999999"/>
              <w:bottom w:val="single" w:sz="4" w:space="0" w:color="999999"/>
              <w:right w:val="single" w:sz="4" w:space="0" w:color="999999"/>
            </w:tcBorders>
            <w:shd w:val="clear" w:color="auto" w:fill="FFFFFF"/>
            <w:tcMar>
              <w:top w:w="0" w:type="dxa"/>
              <w:left w:w="0" w:type="dxa"/>
              <w:bottom w:w="0" w:type="dxa"/>
              <w:right w:w="0" w:type="dxa"/>
            </w:tcMar>
          </w:tcPr>
          <w:p w14:paraId="48C6E096" w14:textId="77777777" w:rsidR="0039364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r w:rsidRPr="002C5857">
              <w:rPr>
                <w:rFonts w:eastAsia="Play"/>
                <w:color w:val="101732"/>
                <w:sz w:val="20"/>
                <w:szCs w:val="20"/>
              </w:rPr>
              <w:t xml:space="preserve">Please give a short description of your project/requirement for funding: </w:t>
            </w:r>
          </w:p>
          <w:p w14:paraId="10A2C7AA"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4FD2912F"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5C189C67"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3734FD93"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06F0C84C"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5E40C18E"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754E5C65"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5A3B798A"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36B27DB9"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rPr>
            </w:pPr>
          </w:p>
        </w:tc>
      </w:tr>
      <w:tr w:rsidR="006860EB" w:rsidRPr="002C5857" w14:paraId="71EA2731" w14:textId="77777777" w:rsidTr="00CA7CC1">
        <w:trPr>
          <w:cantSplit/>
          <w:trHeight w:val="1660"/>
        </w:trPr>
        <w:tc>
          <w:tcPr>
            <w:tcW w:w="9854" w:type="dxa"/>
            <w:tcBorders>
              <w:top w:val="single" w:sz="4" w:space="0" w:color="999999"/>
              <w:left w:val="single" w:sz="4" w:space="0" w:color="999999"/>
              <w:bottom w:val="single" w:sz="4" w:space="0" w:color="999999"/>
              <w:right w:val="single" w:sz="4" w:space="0" w:color="999999"/>
            </w:tcBorders>
            <w:shd w:val="clear" w:color="auto" w:fill="FFFFFF"/>
            <w:tcMar>
              <w:top w:w="0" w:type="dxa"/>
              <w:left w:w="0" w:type="dxa"/>
              <w:bottom w:w="0" w:type="dxa"/>
              <w:right w:w="0" w:type="dxa"/>
            </w:tcMar>
          </w:tcPr>
          <w:p w14:paraId="77C3A448" w14:textId="77777777" w:rsidR="006860E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r w:rsidRPr="002C5857">
              <w:rPr>
                <w:rFonts w:eastAsia="Play"/>
                <w:color w:val="101732"/>
                <w:sz w:val="20"/>
                <w:szCs w:val="20"/>
              </w:rPr>
              <w:t>What is the purpose of this project/requirement for funding? What is the main goal? Why are you doing it?</w:t>
            </w:r>
          </w:p>
          <w:p w14:paraId="27825691"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4E3FCE9E"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00E66A5B"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228AC834"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412F2DA3"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49F694C7"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13B66E43"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58B0BD41"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0F595A4E"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rPr>
            </w:pPr>
          </w:p>
        </w:tc>
      </w:tr>
      <w:tr w:rsidR="006860EB" w:rsidRPr="002C5857" w14:paraId="6E2D1D34" w14:textId="77777777" w:rsidTr="00CA7CC1">
        <w:trPr>
          <w:cantSplit/>
          <w:trHeight w:val="1660"/>
        </w:trPr>
        <w:tc>
          <w:tcPr>
            <w:tcW w:w="9854" w:type="dxa"/>
            <w:tcBorders>
              <w:top w:val="single" w:sz="4" w:space="0" w:color="999999"/>
              <w:left w:val="single" w:sz="4" w:space="0" w:color="999999"/>
              <w:bottom w:val="single" w:sz="4" w:space="0" w:color="999999"/>
              <w:right w:val="single" w:sz="4" w:space="0" w:color="999999"/>
            </w:tcBorders>
            <w:shd w:val="clear" w:color="auto" w:fill="FFFFFF"/>
            <w:tcMar>
              <w:top w:w="0" w:type="dxa"/>
              <w:left w:w="0" w:type="dxa"/>
              <w:bottom w:w="0" w:type="dxa"/>
              <w:right w:w="0" w:type="dxa"/>
            </w:tcMar>
          </w:tcPr>
          <w:p w14:paraId="3EEE803B" w14:textId="77777777" w:rsidR="006860E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r w:rsidRPr="002C5857">
              <w:rPr>
                <w:rFonts w:eastAsia="Play"/>
                <w:color w:val="101732"/>
                <w:sz w:val="20"/>
                <w:szCs w:val="20"/>
              </w:rPr>
              <w:t>Community Contribution (individuals only): if your application is successful, how will you personally give back to the community for the support you have received?</w:t>
            </w:r>
          </w:p>
          <w:p w14:paraId="5EBA33D2"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p>
          <w:p w14:paraId="2862D7B5"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p>
          <w:p w14:paraId="72F9FB1D"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p>
          <w:p w14:paraId="7B2388DC"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p>
          <w:p w14:paraId="1D464D65"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p>
          <w:p w14:paraId="2D13DDB4"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p>
        </w:tc>
      </w:tr>
      <w:tr w:rsidR="006860EB" w:rsidRPr="002C5857" w14:paraId="6C8E6693" w14:textId="77777777" w:rsidTr="00CA7CC1">
        <w:trPr>
          <w:cantSplit/>
          <w:trHeight w:val="2100"/>
        </w:trPr>
        <w:tc>
          <w:tcPr>
            <w:tcW w:w="9854" w:type="dxa"/>
            <w:tcBorders>
              <w:top w:val="single" w:sz="4" w:space="0" w:color="999999"/>
              <w:left w:val="single" w:sz="4" w:space="0" w:color="999999"/>
              <w:bottom w:val="single" w:sz="4" w:space="0" w:color="999999"/>
              <w:right w:val="single" w:sz="4" w:space="0" w:color="999999"/>
            </w:tcBorders>
            <w:shd w:val="clear" w:color="auto" w:fill="FFFFFF"/>
            <w:tcMar>
              <w:top w:w="0" w:type="dxa"/>
              <w:left w:w="0" w:type="dxa"/>
              <w:bottom w:w="0" w:type="dxa"/>
              <w:right w:w="0" w:type="dxa"/>
            </w:tcMar>
          </w:tcPr>
          <w:p w14:paraId="53C6336C" w14:textId="77777777" w:rsidR="006860E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spacing w:before="120" w:after="120"/>
              <w:rPr>
                <w:rFonts w:eastAsia="Play"/>
                <w:color w:val="101732"/>
                <w:sz w:val="20"/>
                <w:szCs w:val="20"/>
              </w:rPr>
            </w:pPr>
            <w:r w:rsidRPr="002C5857">
              <w:rPr>
                <w:rFonts w:eastAsia="Play"/>
                <w:color w:val="101732"/>
                <w:sz w:val="20"/>
                <w:szCs w:val="20"/>
              </w:rPr>
              <w:t>Involvement and Benefit (groups only): who does this project involve, and who specifically on the Isle of Arran will benefit from it?</w:t>
            </w:r>
          </w:p>
          <w:p w14:paraId="75AFA6D9"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6EA0D342"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2AD5718E"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597221B0" w14:textId="77777777" w:rsidR="000819F4" w:rsidRPr="002C5857" w:rsidRDefault="000819F4"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0A833342"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6652280B"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78D70941"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6C8B0BF4"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p>
          <w:p w14:paraId="2D568DE5" w14:textId="77777777" w:rsidR="006860EB" w:rsidRPr="002C5857" w:rsidRDefault="006860EB"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rPr>
            </w:pPr>
          </w:p>
        </w:tc>
      </w:tr>
    </w:tbl>
    <w:p w14:paraId="2E02142F" w14:textId="77777777" w:rsidR="006860EB" w:rsidRPr="002C5857" w:rsidRDefault="006860EB">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20CD0F71" w14:textId="77777777" w:rsidR="002C5857" w:rsidRDefault="002C5857">
      <w:pP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120"/>
        <w:rPr>
          <w:rFonts w:eastAsia="Play"/>
          <w:color w:val="101732"/>
        </w:rPr>
      </w:pPr>
    </w:p>
    <w:p w14:paraId="75D616A6" w14:textId="77777777" w:rsidR="002C5857" w:rsidRDefault="002C5857">
      <w:pP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120"/>
        <w:rPr>
          <w:rFonts w:eastAsia="Play"/>
          <w:color w:val="101732"/>
        </w:rPr>
      </w:pPr>
    </w:p>
    <w:p w14:paraId="312FCBC7" w14:textId="77777777" w:rsidR="006860EB" w:rsidRPr="002C5857" w:rsidRDefault="0039364B" w:rsidP="002C5857">
      <w:pP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120"/>
        <w:rPr>
          <w:rFonts w:eastAsia="Play"/>
          <w:color w:val="101732"/>
        </w:rPr>
      </w:pPr>
      <w:r w:rsidRPr="002C5857">
        <w:rPr>
          <w:rFonts w:eastAsia="Play"/>
          <w:color w:val="101732"/>
        </w:rPr>
        <w:t xml:space="preserve">Section </w:t>
      </w:r>
      <w:r w:rsidR="00EC4D48" w:rsidRPr="002C5857">
        <w:rPr>
          <w:rFonts w:eastAsia="Play"/>
          <w:color w:val="101732"/>
        </w:rPr>
        <w:t xml:space="preserve">3. </w:t>
      </w:r>
      <w:r w:rsidRPr="002C5857">
        <w:rPr>
          <w:rFonts w:eastAsia="Play"/>
          <w:color w:val="101732"/>
        </w:rPr>
        <w:t>Information about your funding request and costs</w:t>
      </w:r>
    </w:p>
    <w:p w14:paraId="11A9534F" w14:textId="77777777"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spacing w:after="120"/>
        <w:rPr>
          <w:rFonts w:eastAsia="Play"/>
          <w:color w:val="101732"/>
          <w:sz w:val="18"/>
          <w:szCs w:val="18"/>
        </w:rPr>
      </w:pPr>
      <w:r w:rsidRPr="002C5857">
        <w:rPr>
          <w:rFonts w:eastAsia="Play"/>
          <w:color w:val="101732"/>
          <w:sz w:val="20"/>
          <w:szCs w:val="20"/>
        </w:rPr>
        <w:t xml:space="preserve">Applications will be reviewed on their own merit, and the final funding decision will depend on the funds available at the time of your request. </w:t>
      </w: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6860EB" w:rsidRPr="002C5857" w14:paraId="25F5FF3C" w14:textId="77777777" w:rsidTr="00CA7CC1">
        <w:tc>
          <w:tcPr>
            <w:tcW w:w="4981" w:type="dxa"/>
            <w:vAlign w:val="center"/>
          </w:tcPr>
          <w:p w14:paraId="27EDB227" w14:textId="77777777" w:rsidR="006860EB" w:rsidRPr="002C5857" w:rsidRDefault="006860EB" w:rsidP="00CA7CC1">
            <w:pPr>
              <w:pBdr>
                <w:top w:val="nil"/>
                <w:left w:val="nil"/>
                <w:bottom w:val="nil"/>
                <w:right w:val="nil"/>
                <w:between w:val="nil"/>
              </w:pBdr>
              <w:rPr>
                <w:rFonts w:eastAsia="Play"/>
                <w:color w:val="101732"/>
                <w:sz w:val="20"/>
                <w:szCs w:val="20"/>
              </w:rPr>
            </w:pPr>
          </w:p>
          <w:p w14:paraId="64D83B56" w14:textId="77777777" w:rsidR="006860EB" w:rsidRPr="002C5857" w:rsidRDefault="00EC4D48" w:rsidP="00CA7CC1">
            <w:pPr>
              <w:pBdr>
                <w:top w:val="nil"/>
                <w:left w:val="nil"/>
                <w:bottom w:val="nil"/>
                <w:right w:val="nil"/>
                <w:between w:val="nil"/>
              </w:pBdr>
              <w:rPr>
                <w:rFonts w:eastAsia="Play"/>
                <w:color w:val="101732"/>
                <w:sz w:val="20"/>
                <w:szCs w:val="20"/>
              </w:rPr>
            </w:pPr>
            <w:r w:rsidRPr="002C5857">
              <w:rPr>
                <w:rFonts w:eastAsia="Play"/>
                <w:color w:val="101732"/>
                <w:sz w:val="20"/>
                <w:szCs w:val="20"/>
              </w:rPr>
              <w:t>A – Total cost</w:t>
            </w:r>
          </w:p>
          <w:p w14:paraId="566942C9" w14:textId="77777777" w:rsidR="006860EB" w:rsidRPr="002C5857" w:rsidRDefault="006860EB" w:rsidP="00CA7CC1">
            <w:pPr>
              <w:pBdr>
                <w:top w:val="nil"/>
                <w:left w:val="nil"/>
                <w:bottom w:val="nil"/>
                <w:right w:val="nil"/>
                <w:between w:val="nil"/>
              </w:pBdr>
              <w:rPr>
                <w:rFonts w:eastAsia="Play"/>
                <w:color w:val="101732"/>
                <w:sz w:val="20"/>
                <w:szCs w:val="20"/>
              </w:rPr>
            </w:pPr>
          </w:p>
        </w:tc>
        <w:tc>
          <w:tcPr>
            <w:tcW w:w="4981" w:type="dxa"/>
            <w:vAlign w:val="center"/>
          </w:tcPr>
          <w:p w14:paraId="1F33EC1E" w14:textId="77777777" w:rsidR="006860EB" w:rsidRPr="002C5857" w:rsidRDefault="00EC4D48" w:rsidP="00CA7CC1">
            <w:pPr>
              <w:pBdr>
                <w:top w:val="nil"/>
                <w:left w:val="nil"/>
                <w:bottom w:val="nil"/>
                <w:right w:val="nil"/>
                <w:between w:val="nil"/>
              </w:pBdr>
              <w:rPr>
                <w:rFonts w:eastAsia="Play"/>
                <w:color w:val="101732"/>
                <w:sz w:val="18"/>
                <w:szCs w:val="18"/>
              </w:rPr>
            </w:pPr>
            <w:r w:rsidRPr="002C5857">
              <w:rPr>
                <w:rFonts w:eastAsia="Play"/>
                <w:color w:val="101732"/>
                <w:sz w:val="18"/>
                <w:szCs w:val="18"/>
              </w:rPr>
              <w:t>£</w:t>
            </w:r>
          </w:p>
        </w:tc>
      </w:tr>
      <w:tr w:rsidR="006860EB" w:rsidRPr="002C5857" w14:paraId="2438F1D5" w14:textId="77777777" w:rsidTr="00CA7CC1">
        <w:tc>
          <w:tcPr>
            <w:tcW w:w="4981" w:type="dxa"/>
            <w:vAlign w:val="center"/>
          </w:tcPr>
          <w:p w14:paraId="694D6D72" w14:textId="77777777" w:rsidR="006860EB" w:rsidRPr="002C5857" w:rsidRDefault="006860EB" w:rsidP="00CA7CC1">
            <w:pPr>
              <w:pBdr>
                <w:top w:val="nil"/>
                <w:left w:val="nil"/>
                <w:bottom w:val="nil"/>
                <w:right w:val="nil"/>
                <w:between w:val="nil"/>
              </w:pBdr>
              <w:rPr>
                <w:rFonts w:eastAsia="Play"/>
                <w:color w:val="101732"/>
                <w:sz w:val="20"/>
                <w:szCs w:val="20"/>
              </w:rPr>
            </w:pPr>
          </w:p>
          <w:p w14:paraId="5A6CA7A6" w14:textId="77777777" w:rsidR="006860EB" w:rsidRPr="002C5857" w:rsidRDefault="00EC4D48" w:rsidP="00CA7CC1">
            <w:pPr>
              <w:pBdr>
                <w:top w:val="nil"/>
                <w:left w:val="nil"/>
                <w:bottom w:val="nil"/>
                <w:right w:val="nil"/>
                <w:between w:val="nil"/>
              </w:pBdr>
              <w:rPr>
                <w:rFonts w:eastAsia="Play"/>
                <w:color w:val="101732"/>
                <w:sz w:val="20"/>
                <w:szCs w:val="20"/>
              </w:rPr>
            </w:pPr>
            <w:r w:rsidRPr="002C5857">
              <w:rPr>
                <w:rFonts w:eastAsia="Play"/>
                <w:color w:val="101732"/>
                <w:sz w:val="20"/>
                <w:szCs w:val="20"/>
              </w:rPr>
              <w:t>B – Amount sought from Arran Society of Glasgow</w:t>
            </w:r>
          </w:p>
          <w:p w14:paraId="1568611A" w14:textId="77777777" w:rsidR="006860EB" w:rsidRPr="002C5857" w:rsidRDefault="006860EB" w:rsidP="00CA7CC1">
            <w:pPr>
              <w:pBdr>
                <w:top w:val="nil"/>
                <w:left w:val="nil"/>
                <w:bottom w:val="nil"/>
                <w:right w:val="nil"/>
                <w:between w:val="nil"/>
              </w:pBdr>
              <w:rPr>
                <w:rFonts w:eastAsia="Play"/>
                <w:color w:val="101732"/>
                <w:sz w:val="20"/>
                <w:szCs w:val="20"/>
              </w:rPr>
            </w:pPr>
          </w:p>
        </w:tc>
        <w:tc>
          <w:tcPr>
            <w:tcW w:w="4981" w:type="dxa"/>
            <w:vAlign w:val="center"/>
          </w:tcPr>
          <w:p w14:paraId="6061D518" w14:textId="77777777" w:rsidR="006860EB" w:rsidRPr="002C5857" w:rsidRDefault="00EC4D48" w:rsidP="00CA7CC1">
            <w:pPr>
              <w:pBdr>
                <w:top w:val="nil"/>
                <w:left w:val="nil"/>
                <w:bottom w:val="nil"/>
                <w:right w:val="nil"/>
                <w:between w:val="nil"/>
              </w:pBdr>
              <w:rPr>
                <w:rFonts w:eastAsia="Play"/>
                <w:color w:val="101732"/>
                <w:sz w:val="18"/>
                <w:szCs w:val="18"/>
              </w:rPr>
            </w:pPr>
            <w:r w:rsidRPr="002C5857">
              <w:rPr>
                <w:rFonts w:eastAsia="Play"/>
                <w:color w:val="101732"/>
                <w:sz w:val="18"/>
                <w:szCs w:val="18"/>
              </w:rPr>
              <w:t>£</w:t>
            </w:r>
          </w:p>
        </w:tc>
      </w:tr>
      <w:tr w:rsidR="006860EB" w:rsidRPr="002C5857" w14:paraId="7CE86A97" w14:textId="77777777" w:rsidTr="00CA7CC1">
        <w:tc>
          <w:tcPr>
            <w:tcW w:w="4981" w:type="dxa"/>
            <w:vAlign w:val="center"/>
          </w:tcPr>
          <w:p w14:paraId="37A23260" w14:textId="77777777" w:rsidR="006860EB" w:rsidRPr="002C5857" w:rsidRDefault="006860EB" w:rsidP="00CA7CC1">
            <w:pPr>
              <w:pBdr>
                <w:top w:val="nil"/>
                <w:left w:val="nil"/>
                <w:bottom w:val="nil"/>
                <w:right w:val="nil"/>
                <w:between w:val="nil"/>
              </w:pBdr>
              <w:rPr>
                <w:rFonts w:eastAsia="Play"/>
                <w:color w:val="101732"/>
                <w:sz w:val="20"/>
                <w:szCs w:val="20"/>
              </w:rPr>
            </w:pPr>
          </w:p>
          <w:p w14:paraId="647356FA" w14:textId="77777777" w:rsidR="006860EB" w:rsidRPr="002C5857" w:rsidRDefault="00EC4D48" w:rsidP="00CA7CC1">
            <w:pPr>
              <w:pBdr>
                <w:top w:val="nil"/>
                <w:left w:val="nil"/>
                <w:bottom w:val="nil"/>
                <w:right w:val="nil"/>
                <w:between w:val="nil"/>
              </w:pBdr>
              <w:rPr>
                <w:rFonts w:eastAsia="Play"/>
                <w:color w:val="101732"/>
                <w:sz w:val="20"/>
                <w:szCs w:val="20"/>
              </w:rPr>
            </w:pPr>
            <w:r w:rsidRPr="002C5857">
              <w:rPr>
                <w:rFonts w:eastAsia="Play"/>
                <w:color w:val="101732"/>
                <w:sz w:val="20"/>
                <w:szCs w:val="20"/>
              </w:rPr>
              <w:t>C – Applicant/Groups own contribution</w:t>
            </w:r>
          </w:p>
          <w:p w14:paraId="37DCA750" w14:textId="77777777" w:rsidR="006860EB" w:rsidRPr="002C5857" w:rsidRDefault="006860EB" w:rsidP="00CA7CC1">
            <w:pPr>
              <w:pBdr>
                <w:top w:val="nil"/>
                <w:left w:val="nil"/>
                <w:bottom w:val="nil"/>
                <w:right w:val="nil"/>
                <w:between w:val="nil"/>
              </w:pBdr>
              <w:rPr>
                <w:rFonts w:eastAsia="Play"/>
                <w:color w:val="101732"/>
                <w:sz w:val="20"/>
                <w:szCs w:val="20"/>
              </w:rPr>
            </w:pPr>
          </w:p>
        </w:tc>
        <w:tc>
          <w:tcPr>
            <w:tcW w:w="4981" w:type="dxa"/>
            <w:vAlign w:val="center"/>
          </w:tcPr>
          <w:p w14:paraId="270B7085" w14:textId="77777777" w:rsidR="006860EB" w:rsidRPr="002C5857" w:rsidRDefault="00EC4D48" w:rsidP="00CA7CC1">
            <w:pPr>
              <w:pBdr>
                <w:top w:val="nil"/>
                <w:left w:val="nil"/>
                <w:bottom w:val="nil"/>
                <w:right w:val="nil"/>
                <w:between w:val="nil"/>
              </w:pBdr>
              <w:rPr>
                <w:rFonts w:eastAsia="Play"/>
                <w:color w:val="101732"/>
                <w:sz w:val="18"/>
                <w:szCs w:val="18"/>
              </w:rPr>
            </w:pPr>
            <w:r w:rsidRPr="002C5857">
              <w:rPr>
                <w:rFonts w:eastAsia="Play"/>
                <w:color w:val="101732"/>
                <w:sz w:val="18"/>
                <w:szCs w:val="18"/>
              </w:rPr>
              <w:t>£</w:t>
            </w:r>
          </w:p>
        </w:tc>
      </w:tr>
      <w:tr w:rsidR="006860EB" w:rsidRPr="002C5857" w14:paraId="03FECDC5" w14:textId="77777777" w:rsidTr="00CA7CC1">
        <w:tc>
          <w:tcPr>
            <w:tcW w:w="4981" w:type="dxa"/>
            <w:vAlign w:val="center"/>
          </w:tcPr>
          <w:p w14:paraId="7B4E1F9C" w14:textId="77777777" w:rsidR="006860EB" w:rsidRPr="002C5857" w:rsidRDefault="006860EB" w:rsidP="00CA7CC1">
            <w:pPr>
              <w:pBdr>
                <w:top w:val="nil"/>
                <w:left w:val="nil"/>
                <w:bottom w:val="nil"/>
                <w:right w:val="nil"/>
                <w:between w:val="nil"/>
              </w:pBdr>
              <w:rPr>
                <w:rFonts w:eastAsia="Play"/>
                <w:color w:val="101732"/>
                <w:sz w:val="20"/>
                <w:szCs w:val="20"/>
              </w:rPr>
            </w:pPr>
          </w:p>
          <w:p w14:paraId="7F1F8E24" w14:textId="77777777" w:rsidR="006860EB" w:rsidRPr="002C5857" w:rsidRDefault="00EC4D48" w:rsidP="00CA7CC1">
            <w:pPr>
              <w:pBdr>
                <w:top w:val="nil"/>
                <w:left w:val="nil"/>
                <w:bottom w:val="nil"/>
                <w:right w:val="nil"/>
                <w:between w:val="nil"/>
              </w:pBdr>
              <w:rPr>
                <w:rFonts w:eastAsia="Play"/>
                <w:color w:val="101732"/>
                <w:sz w:val="20"/>
                <w:szCs w:val="20"/>
              </w:rPr>
            </w:pPr>
            <w:r w:rsidRPr="002C5857">
              <w:rPr>
                <w:rFonts w:eastAsia="Play"/>
                <w:color w:val="101732"/>
                <w:sz w:val="20"/>
                <w:szCs w:val="20"/>
              </w:rPr>
              <w:t>D – Other funding secured or sought</w:t>
            </w:r>
          </w:p>
          <w:p w14:paraId="789CFFA0" w14:textId="77777777" w:rsidR="006860EB" w:rsidRPr="002C5857" w:rsidRDefault="006860EB" w:rsidP="00CA7CC1">
            <w:pPr>
              <w:pBdr>
                <w:top w:val="nil"/>
                <w:left w:val="nil"/>
                <w:bottom w:val="nil"/>
                <w:right w:val="nil"/>
                <w:between w:val="nil"/>
              </w:pBdr>
              <w:rPr>
                <w:rFonts w:eastAsia="Play"/>
                <w:color w:val="101732"/>
                <w:sz w:val="20"/>
                <w:szCs w:val="20"/>
              </w:rPr>
            </w:pPr>
          </w:p>
        </w:tc>
        <w:tc>
          <w:tcPr>
            <w:tcW w:w="4981" w:type="dxa"/>
            <w:vAlign w:val="center"/>
          </w:tcPr>
          <w:p w14:paraId="3A078367" w14:textId="77777777" w:rsidR="000819F4" w:rsidRPr="002C5857" w:rsidRDefault="000819F4" w:rsidP="00CA7CC1">
            <w:pPr>
              <w:pBdr>
                <w:top w:val="nil"/>
                <w:left w:val="nil"/>
                <w:bottom w:val="nil"/>
                <w:right w:val="nil"/>
                <w:between w:val="nil"/>
              </w:pBdr>
              <w:rPr>
                <w:rFonts w:eastAsia="Play"/>
                <w:color w:val="101732"/>
                <w:sz w:val="18"/>
                <w:szCs w:val="18"/>
              </w:rPr>
            </w:pPr>
          </w:p>
          <w:p w14:paraId="4D48DE02" w14:textId="161B39F6" w:rsidR="006860EB" w:rsidRPr="002C5857" w:rsidRDefault="006860EB" w:rsidP="00CA7CC1">
            <w:pPr>
              <w:pBdr>
                <w:top w:val="nil"/>
                <w:left w:val="nil"/>
                <w:bottom w:val="nil"/>
                <w:right w:val="nil"/>
                <w:between w:val="nil"/>
              </w:pBdr>
              <w:rPr>
                <w:rFonts w:eastAsia="Play"/>
                <w:color w:val="101732"/>
                <w:sz w:val="18"/>
                <w:szCs w:val="18"/>
              </w:rPr>
            </w:pPr>
          </w:p>
          <w:p w14:paraId="7F79D986" w14:textId="77777777" w:rsidR="000819F4" w:rsidRPr="002C5857" w:rsidRDefault="000819F4" w:rsidP="00CA7CC1">
            <w:pPr>
              <w:pBdr>
                <w:top w:val="nil"/>
                <w:left w:val="nil"/>
                <w:bottom w:val="nil"/>
                <w:right w:val="nil"/>
                <w:between w:val="nil"/>
              </w:pBdr>
              <w:rPr>
                <w:rFonts w:eastAsia="Play"/>
                <w:color w:val="101732"/>
                <w:sz w:val="18"/>
                <w:szCs w:val="18"/>
              </w:rPr>
            </w:pPr>
          </w:p>
          <w:p w14:paraId="009AF1FA" w14:textId="77777777" w:rsidR="000819F4" w:rsidRPr="002C5857" w:rsidRDefault="000819F4" w:rsidP="00CA7CC1">
            <w:pPr>
              <w:pBdr>
                <w:top w:val="nil"/>
                <w:left w:val="nil"/>
                <w:bottom w:val="nil"/>
                <w:right w:val="nil"/>
                <w:between w:val="nil"/>
              </w:pBdr>
              <w:rPr>
                <w:rFonts w:eastAsia="Play"/>
                <w:color w:val="101732"/>
                <w:sz w:val="18"/>
                <w:szCs w:val="18"/>
              </w:rPr>
            </w:pPr>
            <w:r w:rsidRPr="002C5857">
              <w:rPr>
                <w:rFonts w:eastAsia="Play"/>
                <w:color w:val="101732"/>
                <w:sz w:val="18"/>
                <w:szCs w:val="18"/>
              </w:rPr>
              <w:t>£</w:t>
            </w:r>
          </w:p>
          <w:p w14:paraId="5341C6E1" w14:textId="77777777" w:rsidR="000819F4" w:rsidRPr="002C5857" w:rsidRDefault="000819F4" w:rsidP="00CA7CC1">
            <w:pPr>
              <w:pBdr>
                <w:top w:val="nil"/>
                <w:left w:val="nil"/>
                <w:bottom w:val="nil"/>
                <w:right w:val="nil"/>
                <w:between w:val="nil"/>
              </w:pBdr>
              <w:rPr>
                <w:rFonts w:eastAsia="Play"/>
                <w:color w:val="101732"/>
                <w:sz w:val="18"/>
                <w:szCs w:val="18"/>
              </w:rPr>
            </w:pPr>
          </w:p>
          <w:p w14:paraId="1D779563" w14:textId="77777777" w:rsidR="000819F4" w:rsidRPr="002C5857" w:rsidRDefault="000819F4" w:rsidP="00CA7CC1">
            <w:pPr>
              <w:pBdr>
                <w:top w:val="nil"/>
                <w:left w:val="nil"/>
                <w:bottom w:val="nil"/>
                <w:right w:val="nil"/>
                <w:between w:val="nil"/>
              </w:pBdr>
              <w:rPr>
                <w:rFonts w:eastAsia="Play"/>
                <w:color w:val="101732"/>
                <w:sz w:val="18"/>
                <w:szCs w:val="18"/>
              </w:rPr>
            </w:pPr>
          </w:p>
          <w:p w14:paraId="0FAAA845" w14:textId="77777777" w:rsidR="000819F4" w:rsidRPr="002C5857" w:rsidRDefault="000819F4" w:rsidP="00CA7CC1">
            <w:pPr>
              <w:pBdr>
                <w:top w:val="nil"/>
                <w:left w:val="nil"/>
                <w:bottom w:val="nil"/>
                <w:right w:val="nil"/>
                <w:between w:val="nil"/>
              </w:pBdr>
              <w:rPr>
                <w:rFonts w:eastAsia="Play"/>
                <w:color w:val="101732"/>
                <w:sz w:val="18"/>
                <w:szCs w:val="18"/>
              </w:rPr>
            </w:pPr>
          </w:p>
          <w:p w14:paraId="2106267A" w14:textId="77777777" w:rsidR="000819F4" w:rsidRPr="002C5857" w:rsidRDefault="000819F4" w:rsidP="00CA7CC1">
            <w:pPr>
              <w:pBdr>
                <w:top w:val="nil"/>
                <w:left w:val="nil"/>
                <w:bottom w:val="nil"/>
                <w:right w:val="nil"/>
                <w:between w:val="nil"/>
              </w:pBdr>
              <w:rPr>
                <w:rFonts w:eastAsia="Play"/>
                <w:color w:val="101732"/>
                <w:sz w:val="18"/>
                <w:szCs w:val="18"/>
              </w:rPr>
            </w:pPr>
          </w:p>
        </w:tc>
      </w:tr>
      <w:tr w:rsidR="006860EB" w:rsidRPr="002C5857" w14:paraId="73A4863F" w14:textId="77777777" w:rsidTr="00CA7CC1">
        <w:tc>
          <w:tcPr>
            <w:tcW w:w="9962" w:type="dxa"/>
            <w:gridSpan w:val="2"/>
            <w:vAlign w:val="center"/>
          </w:tcPr>
          <w:p w14:paraId="6128C1ED" w14:textId="77777777" w:rsidR="006860EB" w:rsidRPr="002C5857" w:rsidRDefault="00EC4D48" w:rsidP="00CA7CC1">
            <w:pPr>
              <w:pBdr>
                <w:top w:val="nil"/>
                <w:left w:val="nil"/>
                <w:bottom w:val="nil"/>
                <w:right w:val="nil"/>
                <w:between w:val="nil"/>
              </w:pBdr>
              <w:rPr>
                <w:rFonts w:eastAsia="Play"/>
                <w:color w:val="101732"/>
                <w:sz w:val="20"/>
                <w:szCs w:val="20"/>
              </w:rPr>
            </w:pPr>
            <w:r w:rsidRPr="002C5857">
              <w:rPr>
                <w:rFonts w:eastAsia="Play"/>
                <w:color w:val="101732"/>
                <w:sz w:val="18"/>
                <w:szCs w:val="18"/>
              </w:rPr>
              <w:t>Note – total funding (B+C+D) should equal total project cost (A)</w:t>
            </w:r>
          </w:p>
        </w:tc>
      </w:tr>
    </w:tbl>
    <w:p w14:paraId="09BF2756" w14:textId="77777777" w:rsidR="006860EB" w:rsidRPr="002C5857" w:rsidRDefault="006860EB">
      <w:pPr>
        <w:pBdr>
          <w:top w:val="nil"/>
          <w:left w:val="nil"/>
          <w:bottom w:val="nil"/>
          <w:right w:val="nil"/>
          <w:between w:val="nil"/>
        </w:pBdr>
        <w:rPr>
          <w:rFonts w:eastAsia="Play"/>
          <w:color w:val="101732"/>
          <w:sz w:val="18"/>
          <w:szCs w:val="18"/>
        </w:rPr>
      </w:pPr>
    </w:p>
    <w:p w14:paraId="0554B8E1" w14:textId="77777777" w:rsidR="006860EB" w:rsidRPr="002C5857" w:rsidRDefault="00EC4D48">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r w:rsidRPr="002C5857">
        <w:rPr>
          <w:rFonts w:eastAsia="Play"/>
          <w:color w:val="101732"/>
        </w:rPr>
        <w:t>3.1 Total cost breakdown</w:t>
      </w:r>
    </w:p>
    <w:p w14:paraId="1E4550C7"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6860EB" w:rsidRPr="002C5857" w14:paraId="10EE78F6" w14:textId="77777777" w:rsidTr="00CA7CC1">
        <w:tc>
          <w:tcPr>
            <w:tcW w:w="4981" w:type="dxa"/>
          </w:tcPr>
          <w:p w14:paraId="6438AF3E" w14:textId="77777777" w:rsidR="006860EB" w:rsidRPr="002C5857" w:rsidRDefault="006860EB" w:rsidP="00CA7CC1">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6DA7CC44" w14:textId="77777777" w:rsidR="006860EB" w:rsidRPr="002C5857" w:rsidRDefault="00EC4D48" w:rsidP="00CA7CC1">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r w:rsidRPr="002C5857">
              <w:rPr>
                <w:rFonts w:eastAsia="Play"/>
                <w:color w:val="101732"/>
                <w:sz w:val="20"/>
                <w:szCs w:val="20"/>
              </w:rPr>
              <w:t>Please provide a clear and detailed breakdown of your total cost (Line A above). Examples include materials, travel, course fees, resources etc. This list is not exhaustive – please outline what is relevant to you/your project.</w:t>
            </w:r>
          </w:p>
          <w:p w14:paraId="59543860"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tc>
        <w:tc>
          <w:tcPr>
            <w:tcW w:w="4981" w:type="dxa"/>
          </w:tcPr>
          <w:p w14:paraId="0F039577"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1789C0DD" w14:textId="77777777" w:rsidR="006860EB"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1AB88E77"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53E3D34"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2FBEC2CB"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4443A37D"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71E3BFA9"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493C9AA6"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505AD7E"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5DD96C9" w14:textId="77777777" w:rsidR="00E67A0D" w:rsidRPr="002C5857"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tc>
      </w:tr>
      <w:tr w:rsidR="006860EB" w:rsidRPr="002C5857" w14:paraId="75929A29" w14:textId="77777777" w:rsidTr="00CA7CC1">
        <w:tc>
          <w:tcPr>
            <w:tcW w:w="4981" w:type="dxa"/>
          </w:tcPr>
          <w:p w14:paraId="27A323F9" w14:textId="77777777" w:rsidR="006860EB" w:rsidRPr="002C5857" w:rsidRDefault="006860EB" w:rsidP="00CA7CC1">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8A7E08C" w14:textId="77777777" w:rsidR="006860EB" w:rsidRPr="002C5857" w:rsidRDefault="00EC4D48" w:rsidP="00CA7CC1">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r w:rsidRPr="002C5857">
              <w:rPr>
                <w:rFonts w:eastAsia="Play"/>
                <w:color w:val="101732"/>
                <w:sz w:val="20"/>
                <w:szCs w:val="20"/>
              </w:rPr>
              <w:t>Justification: please explain why you are requesting this specific amount from the Arran Society of Glasgow (Line B above) and how this is critical to your/the project</w:t>
            </w:r>
            <w:r w:rsidR="00C25B16" w:rsidRPr="002C5857">
              <w:rPr>
                <w:rFonts w:eastAsia="Play"/>
                <w:color w:val="101732"/>
                <w:sz w:val="20"/>
                <w:szCs w:val="20"/>
              </w:rPr>
              <w:t>’</w:t>
            </w:r>
            <w:r w:rsidRPr="002C5857">
              <w:rPr>
                <w:rFonts w:eastAsia="Play"/>
                <w:color w:val="101732"/>
                <w:sz w:val="20"/>
                <w:szCs w:val="20"/>
              </w:rPr>
              <w:t>s success.</w:t>
            </w:r>
          </w:p>
          <w:p w14:paraId="1B5E3394" w14:textId="77777777" w:rsidR="006860EB" w:rsidRPr="002C5857" w:rsidRDefault="006860EB" w:rsidP="00CA7CC1">
            <w:pPr>
              <w:pBdr>
                <w:top w:val="nil"/>
                <w:left w:val="nil"/>
                <w:bottom w:val="nil"/>
                <w:right w:val="nil"/>
                <w:between w:val="nil"/>
              </w:pBd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tc>
        <w:tc>
          <w:tcPr>
            <w:tcW w:w="4981" w:type="dxa"/>
          </w:tcPr>
          <w:p w14:paraId="07ED6AA5"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A20E00F" w14:textId="77777777" w:rsidR="000819F4" w:rsidRDefault="000819F4"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1A40680F"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3E4BB4D"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68F2471F" w14:textId="77777777" w:rsidR="00E67A0D" w:rsidRPr="002C5857"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19F5B69" w14:textId="77777777" w:rsidR="000819F4" w:rsidRPr="002C5857" w:rsidRDefault="000819F4"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49829B3E" w14:textId="77777777" w:rsidR="000819F4" w:rsidRPr="002C5857" w:rsidRDefault="000819F4"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28A7A08" w14:textId="77777777" w:rsidR="000819F4" w:rsidRPr="002C5857" w:rsidRDefault="000819F4"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05785CF3" w14:textId="77777777" w:rsidR="000819F4" w:rsidRPr="002C5857" w:rsidRDefault="000819F4"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tc>
      </w:tr>
    </w:tbl>
    <w:p w14:paraId="14310677"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7D1C88A" w14:textId="77777777"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r w:rsidRPr="002C5857">
        <w:rPr>
          <w:rFonts w:eastAsia="Play"/>
          <w:color w:val="101732"/>
        </w:rPr>
        <w:t>3.2 Other Fund</w:t>
      </w:r>
      <w:r w:rsidR="0011064C" w:rsidRPr="002C5857">
        <w:rPr>
          <w:rFonts w:eastAsia="Play"/>
          <w:color w:val="101732"/>
        </w:rPr>
        <w:t>ing</w:t>
      </w:r>
    </w:p>
    <w:p w14:paraId="060730A6"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6860EB" w:rsidRPr="002C5857" w14:paraId="394813F1" w14:textId="77777777" w:rsidTr="00CA7CC1">
        <w:tc>
          <w:tcPr>
            <w:tcW w:w="4981" w:type="dxa"/>
          </w:tcPr>
          <w:p w14:paraId="5CE213F7"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6824C564" w14:textId="77777777" w:rsidR="006860EB" w:rsidRPr="002C5857" w:rsidRDefault="00EC4D48"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r w:rsidRPr="002C5857">
              <w:rPr>
                <w:rFonts w:eastAsia="Play"/>
                <w:color w:val="101732"/>
                <w:sz w:val="20"/>
                <w:szCs w:val="20"/>
              </w:rPr>
              <w:t>Please indicate how you, or your group, are financially contributing to this project</w:t>
            </w:r>
            <w:r w:rsidRPr="002C5857">
              <w:rPr>
                <w:rFonts w:eastAsia="Play"/>
                <w:color w:val="101732"/>
              </w:rPr>
              <w:t>.</w:t>
            </w:r>
          </w:p>
          <w:p w14:paraId="65B58549"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tc>
        <w:tc>
          <w:tcPr>
            <w:tcW w:w="4981" w:type="dxa"/>
          </w:tcPr>
          <w:p w14:paraId="7FC73A4D"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p w14:paraId="191494AF"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p w14:paraId="4598C907" w14:textId="77777777" w:rsidR="006860EB"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p w14:paraId="1164E803"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p w14:paraId="67258617"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p w14:paraId="259619BE"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p w14:paraId="0A664B65" w14:textId="77777777" w:rsidR="00E67A0D"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p w14:paraId="11670C1B" w14:textId="77777777" w:rsidR="00E67A0D" w:rsidRPr="002C5857" w:rsidRDefault="00E67A0D"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tc>
      </w:tr>
    </w:tbl>
    <w:p w14:paraId="1D31DDDE"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p>
    <w:p w14:paraId="1D1954E8" w14:textId="35EEDCA9" w:rsidR="006860EB" w:rsidRPr="002C5857" w:rsidRDefault="00C25B16">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r w:rsidRPr="002C5857">
        <w:rPr>
          <w:rFonts w:eastAsia="Play"/>
          <w:color w:val="101732"/>
        </w:rPr>
        <w:t xml:space="preserve">Section </w:t>
      </w:r>
      <w:r w:rsidR="00EC4D48" w:rsidRPr="002C5857">
        <w:rPr>
          <w:rFonts w:eastAsia="Play"/>
          <w:color w:val="101732"/>
        </w:rPr>
        <w:t xml:space="preserve">4. </w:t>
      </w:r>
      <w:r w:rsidR="000819F4" w:rsidRPr="002C5857">
        <w:rPr>
          <w:rFonts w:eastAsia="Play"/>
          <w:color w:val="101732"/>
        </w:rPr>
        <w:t>Optional photograph consent</w:t>
      </w:r>
    </w:p>
    <w:p w14:paraId="6FDB1827"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433A8222" w14:textId="77777777"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r w:rsidRPr="002C5857">
        <w:rPr>
          <w:rFonts w:eastAsia="Play"/>
          <w:color w:val="101732"/>
          <w:sz w:val="20"/>
          <w:szCs w:val="20"/>
        </w:rPr>
        <w:t>If your application is successful, you may be asked to send in a digital photograph for use on our website, social media and at our annual social event. Please tick this box (   ) if you are happy to consent to this.</w:t>
      </w:r>
      <w:r w:rsidR="00C25B16" w:rsidRPr="002C5857">
        <w:rPr>
          <w:rFonts w:eastAsia="Play"/>
          <w:color w:val="101732"/>
          <w:sz w:val="20"/>
          <w:szCs w:val="20"/>
        </w:rPr>
        <w:t xml:space="preserve"> You can withdraw this consent at any time. For more details on how we handle your personal data, please refer to our </w:t>
      </w:r>
      <w:hyperlink r:id="rId8" w:history="1">
        <w:r w:rsidR="00C25B16" w:rsidRPr="002C5857">
          <w:rPr>
            <w:rStyle w:val="Hyperlink"/>
            <w:rFonts w:eastAsia="Play"/>
            <w:sz w:val="20"/>
            <w:szCs w:val="20"/>
          </w:rPr>
          <w:t>Privacy Policy.</w:t>
        </w:r>
      </w:hyperlink>
    </w:p>
    <w:p w14:paraId="369F36D5" w14:textId="77777777" w:rsidR="000819F4" w:rsidRPr="002C5857" w:rsidRDefault="000819F4">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1507531C" w14:textId="77777777" w:rsidR="006860EB" w:rsidRPr="002C5857" w:rsidRDefault="00C25B16" w:rsidP="00C25B16">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r w:rsidRPr="002C5857">
        <w:rPr>
          <w:rFonts w:eastAsia="Play"/>
          <w:color w:val="101732"/>
        </w:rPr>
        <w:t xml:space="preserve">Section 5. </w:t>
      </w:r>
      <w:r w:rsidR="00EC4D48" w:rsidRPr="002C5857">
        <w:rPr>
          <w:rFonts w:eastAsia="Play"/>
          <w:color w:val="101732"/>
        </w:rPr>
        <w:t>Payment details</w:t>
      </w:r>
    </w:p>
    <w:p w14:paraId="550C28D2"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6860EB" w:rsidRPr="002C5857" w14:paraId="3E4CC8CA" w14:textId="77777777" w:rsidTr="00CA7CC1">
        <w:tc>
          <w:tcPr>
            <w:tcW w:w="4981" w:type="dxa"/>
          </w:tcPr>
          <w:p w14:paraId="4E86DD59"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26E6901A" w14:textId="77777777" w:rsidR="006860EB" w:rsidRPr="002C5857" w:rsidRDefault="00EC4D48"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r w:rsidRPr="002C5857">
              <w:rPr>
                <w:rFonts w:eastAsia="Play"/>
                <w:color w:val="101732"/>
                <w:sz w:val="20"/>
                <w:szCs w:val="20"/>
              </w:rPr>
              <w:t>Please state the name and bank sort code and account number that the payment should be made to, if successful.</w:t>
            </w:r>
          </w:p>
          <w:p w14:paraId="7632F714"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tc>
        <w:tc>
          <w:tcPr>
            <w:tcW w:w="4981" w:type="dxa"/>
          </w:tcPr>
          <w:p w14:paraId="1C3DBEF7"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07D3D796" w14:textId="77777777" w:rsidR="006860EB" w:rsidRDefault="00EC4D48"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r w:rsidRPr="002C5857">
              <w:rPr>
                <w:rFonts w:eastAsia="Play"/>
                <w:color w:val="101732"/>
                <w:sz w:val="20"/>
                <w:szCs w:val="20"/>
              </w:rPr>
              <w:t xml:space="preserve">Name:  </w:t>
            </w:r>
          </w:p>
          <w:p w14:paraId="65023E67" w14:textId="77777777" w:rsidR="002C5857" w:rsidRPr="002C5857" w:rsidRDefault="002C5857"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2220D601" w14:textId="77777777" w:rsidR="006860EB" w:rsidRDefault="00EC4D48"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r w:rsidRPr="002C5857">
              <w:rPr>
                <w:rFonts w:eastAsia="Play"/>
                <w:color w:val="101732"/>
                <w:sz w:val="20"/>
                <w:szCs w:val="20"/>
              </w:rPr>
              <w:t xml:space="preserve">Sort code:  </w:t>
            </w:r>
          </w:p>
          <w:p w14:paraId="60BE9D02" w14:textId="77777777" w:rsidR="002C5857" w:rsidRPr="002C5857" w:rsidRDefault="002C5857"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0B9A3BDB" w14:textId="77777777" w:rsidR="006860EB" w:rsidRPr="002C5857" w:rsidRDefault="00EC4D48"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r w:rsidRPr="002C5857">
              <w:rPr>
                <w:rFonts w:eastAsia="Play"/>
                <w:color w:val="101732"/>
                <w:sz w:val="20"/>
                <w:szCs w:val="20"/>
              </w:rPr>
              <w:t xml:space="preserve">Account number:  </w:t>
            </w:r>
          </w:p>
          <w:p w14:paraId="36F70A24" w14:textId="77777777" w:rsidR="006860EB" w:rsidRPr="002C5857" w:rsidRDefault="006860EB" w:rsidP="00CA7CC1">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tc>
      </w:tr>
    </w:tbl>
    <w:p w14:paraId="22BFD2B0"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0"/>
          <w:szCs w:val="20"/>
        </w:rPr>
      </w:pPr>
    </w:p>
    <w:p w14:paraId="34027398" w14:textId="77777777" w:rsidR="006860EB" w:rsidRPr="002C5857" w:rsidRDefault="00C25B16">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rPr>
      </w:pPr>
      <w:r w:rsidRPr="002C5857">
        <w:rPr>
          <w:rFonts w:eastAsia="Play"/>
          <w:color w:val="101732"/>
        </w:rPr>
        <w:t xml:space="preserve">Section </w:t>
      </w:r>
      <w:r w:rsidR="00EC4D48" w:rsidRPr="002C5857">
        <w:rPr>
          <w:rFonts w:eastAsia="Play"/>
          <w:color w:val="101732"/>
        </w:rPr>
        <w:t>6.</w:t>
      </w:r>
      <w:r w:rsidR="0011064C" w:rsidRPr="002C5857">
        <w:rPr>
          <w:rFonts w:eastAsia="Play"/>
          <w:color w:val="101732"/>
        </w:rPr>
        <w:t xml:space="preserve"> </w:t>
      </w:r>
      <w:r w:rsidR="00EC4D48" w:rsidRPr="002C5857">
        <w:rPr>
          <w:rFonts w:eastAsia="Play"/>
          <w:color w:val="101732"/>
        </w:rPr>
        <w:t>Applicant Declaration</w:t>
      </w:r>
    </w:p>
    <w:p w14:paraId="5D1956E6"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101732"/>
          <w:sz w:val="22"/>
          <w:szCs w:val="22"/>
        </w:rPr>
      </w:pPr>
    </w:p>
    <w:tbl>
      <w:tblPr>
        <w:tblW w:w="99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81"/>
        <w:gridCol w:w="4981"/>
      </w:tblGrid>
      <w:tr w:rsidR="006860EB" w:rsidRPr="002C5857" w14:paraId="4BAF85BF" w14:textId="77777777" w:rsidTr="00CA7CC1">
        <w:tc>
          <w:tcPr>
            <w:tcW w:w="4981" w:type="dxa"/>
          </w:tcPr>
          <w:p w14:paraId="302796BD" w14:textId="77777777" w:rsidR="006860EB" w:rsidRPr="002C5857" w:rsidRDefault="006860EB" w:rsidP="00CA7CC1">
            <w:pPr>
              <w:pBdr>
                <w:top w:val="nil"/>
                <w:left w:val="nil"/>
                <w:bottom w:val="nil"/>
                <w:right w:val="nil"/>
                <w:between w:val="nil"/>
              </w:pBdr>
              <w:rPr>
                <w:rFonts w:eastAsia="Play"/>
                <w:color w:val="101732"/>
                <w:sz w:val="18"/>
                <w:szCs w:val="18"/>
              </w:rPr>
            </w:pPr>
          </w:p>
          <w:p w14:paraId="79CE9AB0" w14:textId="77777777" w:rsidR="006860EB" w:rsidRPr="002C5857" w:rsidRDefault="00EC4D48" w:rsidP="00CA7CC1">
            <w:pPr>
              <w:tabs>
                <w:tab w:val="left" w:pos="-31680"/>
                <w:tab w:val="left" w:pos="-31496"/>
                <w:tab w:val="left" w:pos="-30645"/>
                <w:tab w:val="left" w:pos="-29794"/>
                <w:tab w:val="left" w:pos="-28943"/>
                <w:tab w:val="left" w:pos="-28092"/>
                <w:tab w:val="left" w:pos="-27241"/>
                <w:tab w:val="left" w:pos="-26390"/>
                <w:tab w:val="left" w:pos="-25539"/>
                <w:tab w:val="left" w:pos="-24688"/>
                <w:tab w:val="left" w:pos="-23837"/>
                <w:tab w:val="left" w:pos="-22986"/>
                <w:tab w:val="left" w:pos="-22135"/>
                <w:tab w:val="left" w:pos="-21284"/>
                <w:tab w:val="left" w:pos="-20433"/>
                <w:tab w:val="left" w:pos="-19582"/>
                <w:tab w:val="left" w:pos="-18731"/>
                <w:tab w:val="left" w:pos="-17880"/>
                <w:tab w:val="left" w:pos="-17029"/>
                <w:tab w:val="left" w:pos="-16178"/>
                <w:tab w:val="left" w:pos="-15327"/>
                <w:tab w:val="left" w:pos="-14476"/>
                <w:tab w:val="left" w:pos="-13625"/>
                <w:tab w:val="left" w:pos="-12774"/>
                <w:tab w:val="left" w:pos="-11923"/>
                <w:tab w:val="left" w:pos="-11072"/>
                <w:tab w:val="left" w:pos="851"/>
                <w:tab w:val="left" w:pos="1702"/>
                <w:tab w:val="left" w:pos="2553"/>
                <w:tab w:val="left" w:pos="3404"/>
                <w:tab w:val="left" w:pos="4255"/>
                <w:tab w:val="left" w:pos="5106"/>
                <w:tab w:val="left" w:pos="5957"/>
                <w:tab w:val="left" w:pos="6808"/>
                <w:tab w:val="left" w:pos="7659"/>
                <w:tab w:val="left" w:pos="8510"/>
                <w:tab w:val="left" w:pos="9361"/>
                <w:tab w:val="left" w:pos="10212"/>
                <w:tab w:val="left" w:pos="11063"/>
                <w:tab w:val="left" w:pos="11914"/>
                <w:tab w:val="left" w:pos="12765"/>
                <w:tab w:val="left" w:pos="13616"/>
                <w:tab w:val="left" w:pos="14467"/>
                <w:tab w:val="left" w:pos="15318"/>
                <w:tab w:val="left" w:pos="16169"/>
                <w:tab w:val="left" w:pos="17020"/>
                <w:tab w:val="left" w:pos="17871"/>
                <w:tab w:val="left" w:pos="18722"/>
                <w:tab w:val="left" w:pos="19573"/>
                <w:tab w:val="left" w:pos="20424"/>
                <w:tab w:val="left" w:pos="21275"/>
                <w:tab w:val="left" w:pos="22126"/>
                <w:tab w:val="left" w:pos="22977"/>
                <w:tab w:val="left" w:pos="23828"/>
                <w:tab w:val="left" w:pos="24679"/>
                <w:tab w:val="left" w:pos="25530"/>
                <w:tab w:val="left" w:pos="26381"/>
                <w:tab w:val="left" w:pos="27232"/>
                <w:tab w:val="left" w:pos="28083"/>
                <w:tab w:val="left" w:pos="28934"/>
                <w:tab w:val="left" w:pos="29785"/>
                <w:tab w:val="left" w:pos="30636"/>
                <w:tab w:val="left" w:pos="31487"/>
                <w:tab w:val="left" w:pos="31680"/>
              </w:tabs>
              <w:rPr>
                <w:rFonts w:eastAsia="Play"/>
                <w:color w:val="101732"/>
                <w:sz w:val="20"/>
                <w:szCs w:val="20"/>
              </w:rPr>
            </w:pPr>
            <w:r w:rsidRPr="002C5857">
              <w:rPr>
                <w:rFonts w:eastAsia="Play"/>
                <w:color w:val="101732"/>
                <w:sz w:val="20"/>
                <w:szCs w:val="20"/>
              </w:rPr>
              <w:t>I confirm that the information provided in this application is accurate and true to the best of my knowledge. I understand that if my application is successful and I do not complete the project as outlined, the funds must be returned to the Arran Society of Glasgow.</w:t>
            </w:r>
          </w:p>
          <w:p w14:paraId="06113D77" w14:textId="77777777" w:rsidR="006860EB" w:rsidRPr="002C5857" w:rsidRDefault="006860EB" w:rsidP="00CA7CC1">
            <w:pPr>
              <w:pBdr>
                <w:top w:val="nil"/>
                <w:left w:val="nil"/>
                <w:bottom w:val="nil"/>
                <w:right w:val="nil"/>
                <w:between w:val="nil"/>
              </w:pBdr>
              <w:rPr>
                <w:rFonts w:eastAsia="Play"/>
                <w:color w:val="101732"/>
                <w:sz w:val="18"/>
                <w:szCs w:val="18"/>
              </w:rPr>
            </w:pPr>
          </w:p>
        </w:tc>
        <w:tc>
          <w:tcPr>
            <w:tcW w:w="4981" w:type="dxa"/>
          </w:tcPr>
          <w:p w14:paraId="5E6FA484" w14:textId="77777777" w:rsidR="006860EB" w:rsidRPr="002C5857" w:rsidRDefault="006860EB" w:rsidP="00CA7CC1">
            <w:pPr>
              <w:pBdr>
                <w:top w:val="nil"/>
                <w:left w:val="nil"/>
                <w:bottom w:val="nil"/>
                <w:right w:val="nil"/>
                <w:between w:val="nil"/>
              </w:pBdr>
              <w:rPr>
                <w:rFonts w:eastAsia="Play"/>
                <w:color w:val="101732"/>
                <w:sz w:val="18"/>
                <w:szCs w:val="18"/>
              </w:rPr>
            </w:pPr>
          </w:p>
          <w:p w14:paraId="7C07552F" w14:textId="77777777" w:rsidR="006860EB" w:rsidRPr="002C5857" w:rsidRDefault="006860EB" w:rsidP="00CA7CC1">
            <w:pPr>
              <w:pBdr>
                <w:top w:val="nil"/>
                <w:left w:val="nil"/>
                <w:bottom w:val="nil"/>
                <w:right w:val="nil"/>
                <w:between w:val="nil"/>
              </w:pBdr>
              <w:rPr>
                <w:rFonts w:eastAsia="Play"/>
                <w:color w:val="101732"/>
                <w:sz w:val="18"/>
                <w:szCs w:val="18"/>
              </w:rPr>
            </w:pPr>
          </w:p>
          <w:p w14:paraId="405BE83B" w14:textId="77777777" w:rsidR="006860EB" w:rsidRPr="002C5857" w:rsidRDefault="006860EB" w:rsidP="00CA7CC1">
            <w:pPr>
              <w:pBdr>
                <w:top w:val="nil"/>
                <w:left w:val="nil"/>
                <w:bottom w:val="nil"/>
                <w:right w:val="nil"/>
                <w:between w:val="nil"/>
              </w:pBdr>
              <w:rPr>
                <w:rFonts w:eastAsia="Play"/>
                <w:color w:val="101732"/>
                <w:sz w:val="18"/>
                <w:szCs w:val="18"/>
              </w:rPr>
            </w:pPr>
          </w:p>
          <w:p w14:paraId="20E8F887" w14:textId="77777777" w:rsidR="006860EB" w:rsidRPr="002C5857" w:rsidRDefault="00EC4D48" w:rsidP="00CA7CC1">
            <w:pPr>
              <w:pBdr>
                <w:top w:val="nil"/>
                <w:left w:val="nil"/>
                <w:bottom w:val="nil"/>
                <w:right w:val="nil"/>
                <w:between w:val="nil"/>
              </w:pBdr>
              <w:rPr>
                <w:rFonts w:eastAsia="Play"/>
                <w:color w:val="101732"/>
                <w:sz w:val="18"/>
                <w:szCs w:val="18"/>
              </w:rPr>
            </w:pPr>
            <w:r w:rsidRPr="002C5857">
              <w:rPr>
                <w:rFonts w:eastAsia="Play"/>
                <w:color w:val="101732"/>
                <w:sz w:val="18"/>
                <w:szCs w:val="18"/>
              </w:rPr>
              <w:t>Signed:</w:t>
            </w:r>
          </w:p>
          <w:p w14:paraId="24930566" w14:textId="77777777" w:rsidR="006860EB" w:rsidRPr="002C5857" w:rsidRDefault="006860EB" w:rsidP="00CA7CC1">
            <w:pPr>
              <w:pBdr>
                <w:top w:val="nil"/>
                <w:left w:val="nil"/>
                <w:bottom w:val="nil"/>
                <w:right w:val="nil"/>
                <w:between w:val="nil"/>
              </w:pBdr>
              <w:rPr>
                <w:rFonts w:eastAsia="Play"/>
                <w:color w:val="101732"/>
                <w:sz w:val="18"/>
                <w:szCs w:val="18"/>
              </w:rPr>
            </w:pPr>
          </w:p>
          <w:p w14:paraId="3742CFEE" w14:textId="77777777" w:rsidR="006860EB" w:rsidRPr="002C5857" w:rsidRDefault="006860EB" w:rsidP="00CA7CC1">
            <w:pPr>
              <w:pBdr>
                <w:top w:val="nil"/>
                <w:left w:val="nil"/>
                <w:bottom w:val="nil"/>
                <w:right w:val="nil"/>
                <w:between w:val="nil"/>
              </w:pBdr>
              <w:rPr>
                <w:rFonts w:eastAsia="Play"/>
                <w:color w:val="101732"/>
                <w:sz w:val="18"/>
                <w:szCs w:val="18"/>
              </w:rPr>
            </w:pPr>
          </w:p>
          <w:p w14:paraId="192FA7F1" w14:textId="77777777" w:rsidR="006860EB" w:rsidRPr="002C5857" w:rsidRDefault="00EC4D48" w:rsidP="00CA7CC1">
            <w:pPr>
              <w:pBdr>
                <w:top w:val="nil"/>
                <w:left w:val="nil"/>
                <w:bottom w:val="nil"/>
                <w:right w:val="nil"/>
                <w:between w:val="nil"/>
              </w:pBdr>
              <w:rPr>
                <w:rFonts w:eastAsia="Play"/>
                <w:color w:val="101732"/>
                <w:sz w:val="18"/>
                <w:szCs w:val="18"/>
              </w:rPr>
            </w:pPr>
            <w:r w:rsidRPr="002C5857">
              <w:rPr>
                <w:rFonts w:eastAsia="Play"/>
                <w:color w:val="101732"/>
                <w:sz w:val="18"/>
                <w:szCs w:val="18"/>
              </w:rPr>
              <w:t>Date:</w:t>
            </w:r>
          </w:p>
          <w:p w14:paraId="544A9128" w14:textId="77777777" w:rsidR="006860EB" w:rsidRPr="002C5857" w:rsidRDefault="006860EB" w:rsidP="00CA7CC1">
            <w:pPr>
              <w:pBdr>
                <w:top w:val="nil"/>
                <w:left w:val="nil"/>
                <w:bottom w:val="nil"/>
                <w:right w:val="nil"/>
                <w:between w:val="nil"/>
              </w:pBdr>
              <w:rPr>
                <w:rFonts w:eastAsia="Play"/>
                <w:color w:val="101732"/>
                <w:sz w:val="18"/>
                <w:szCs w:val="18"/>
              </w:rPr>
            </w:pPr>
          </w:p>
        </w:tc>
      </w:tr>
    </w:tbl>
    <w:p w14:paraId="27AABE8A" w14:textId="77777777" w:rsidR="006860EB" w:rsidRPr="002C5857" w:rsidRDefault="006860EB">
      <w:pPr>
        <w:pBdr>
          <w:top w:val="nil"/>
          <w:left w:val="nil"/>
          <w:bottom w:val="nil"/>
          <w:right w:val="nil"/>
          <w:between w:val="nil"/>
        </w:pBdr>
        <w:rPr>
          <w:rFonts w:eastAsia="Play"/>
          <w:color w:val="101732"/>
        </w:rPr>
      </w:pPr>
    </w:p>
    <w:p w14:paraId="5C5C78EA" w14:textId="77777777" w:rsidR="006860EB" w:rsidRPr="002C5857" w:rsidRDefault="00C25B16">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rPr>
      </w:pPr>
      <w:r w:rsidRPr="002C5857">
        <w:rPr>
          <w:rFonts w:eastAsia="Play"/>
          <w:color w:val="000000"/>
        </w:rPr>
        <w:t xml:space="preserve">Section </w:t>
      </w:r>
      <w:r w:rsidR="00EC4D48" w:rsidRPr="002C5857">
        <w:rPr>
          <w:rFonts w:eastAsia="Play"/>
          <w:color w:val="000000"/>
        </w:rPr>
        <w:t>7.</w:t>
      </w:r>
      <w:r w:rsidR="0011064C" w:rsidRPr="002C5857">
        <w:rPr>
          <w:rFonts w:eastAsia="Play"/>
          <w:color w:val="000000"/>
        </w:rPr>
        <w:t xml:space="preserve"> </w:t>
      </w:r>
      <w:r w:rsidR="00EC4D48" w:rsidRPr="002C5857">
        <w:rPr>
          <w:rFonts w:eastAsia="Play"/>
          <w:color w:val="000000"/>
        </w:rPr>
        <w:t>Submission</w:t>
      </w:r>
    </w:p>
    <w:p w14:paraId="62979F78"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rPr>
      </w:pPr>
    </w:p>
    <w:p w14:paraId="6DCD9F19" w14:textId="77777777"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sz w:val="20"/>
          <w:szCs w:val="20"/>
        </w:rPr>
      </w:pPr>
      <w:r w:rsidRPr="002C5857">
        <w:rPr>
          <w:rFonts w:eastAsia="Play"/>
          <w:color w:val="000000"/>
          <w:sz w:val="20"/>
          <w:szCs w:val="20"/>
        </w:rPr>
        <w:t xml:space="preserve">Please submit your completed application by email to </w:t>
      </w:r>
      <w:hyperlink r:id="rId9">
        <w:r w:rsidRPr="002C5857">
          <w:rPr>
            <w:rFonts w:eastAsia="Play"/>
            <w:color w:val="467886"/>
            <w:sz w:val="20"/>
            <w:szCs w:val="20"/>
            <w:u w:val="single"/>
          </w:rPr>
          <w:t>secretary@arransocietyofglasgow.org</w:t>
        </w:r>
      </w:hyperlink>
      <w:r w:rsidRPr="002C5857">
        <w:rPr>
          <w:rFonts w:eastAsia="Play"/>
          <w:color w:val="000000"/>
          <w:sz w:val="20"/>
          <w:szCs w:val="20"/>
        </w:rPr>
        <w:t xml:space="preserve">, where it will be reviewed at the next Directors meeting. </w:t>
      </w:r>
    </w:p>
    <w:p w14:paraId="045D807D"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sz w:val="20"/>
          <w:szCs w:val="20"/>
        </w:rPr>
      </w:pPr>
    </w:p>
    <w:p w14:paraId="1216FF60" w14:textId="27941E08"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sz w:val="20"/>
          <w:szCs w:val="20"/>
        </w:rPr>
      </w:pPr>
      <w:r w:rsidRPr="002C5857">
        <w:rPr>
          <w:rFonts w:eastAsia="Play"/>
          <w:color w:val="000000"/>
          <w:sz w:val="20"/>
          <w:szCs w:val="20"/>
        </w:rPr>
        <w:t xml:space="preserve">Meeting dates and submission deadlines can be found on our website, </w:t>
      </w:r>
      <w:hyperlink r:id="rId10" w:history="1">
        <w:r w:rsidR="00E67A0D" w:rsidRPr="00CD45EB">
          <w:rPr>
            <w:rStyle w:val="Hyperlink"/>
            <w:rFonts w:eastAsia="Play"/>
            <w:sz w:val="20"/>
            <w:szCs w:val="20"/>
          </w:rPr>
          <w:t>https://arransocietyofglasgow.org/awards/</w:t>
        </w:r>
      </w:hyperlink>
      <w:r w:rsidR="00E67A0D">
        <w:rPr>
          <w:rFonts w:eastAsia="Play"/>
          <w:color w:val="000000"/>
          <w:sz w:val="20"/>
          <w:szCs w:val="20"/>
        </w:rPr>
        <w:t xml:space="preserve"> </w:t>
      </w:r>
    </w:p>
    <w:p w14:paraId="174FAFB0"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sz w:val="20"/>
          <w:szCs w:val="20"/>
        </w:rPr>
      </w:pPr>
    </w:p>
    <w:p w14:paraId="6713B40C" w14:textId="77777777"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sz w:val="20"/>
          <w:szCs w:val="20"/>
        </w:rPr>
      </w:pPr>
      <w:r w:rsidRPr="002C5857">
        <w:rPr>
          <w:rFonts w:eastAsia="Play"/>
          <w:color w:val="000000"/>
          <w:sz w:val="20"/>
          <w:szCs w:val="20"/>
        </w:rPr>
        <w:t>Please note, applications forms received after the submission date will be carried forward to the next meeting. Applications will not be approved outside of the Directors meetings.</w:t>
      </w:r>
    </w:p>
    <w:p w14:paraId="79EF2AA4" w14:textId="77777777" w:rsidR="006860EB" w:rsidRPr="002C5857" w:rsidRDefault="006860EB">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sz w:val="20"/>
          <w:szCs w:val="20"/>
        </w:rPr>
      </w:pPr>
    </w:p>
    <w:p w14:paraId="6743C033" w14:textId="7850DC30" w:rsidR="006860EB" w:rsidRPr="002C5857" w:rsidRDefault="00EC4D48">
      <w:pPr>
        <w:tabs>
          <w:tab w:val="left" w:pos="851"/>
          <w:tab w:val="left" w:pos="1702"/>
          <w:tab w:val="left" w:pos="2553"/>
          <w:tab w:val="left" w:pos="3404"/>
          <w:tab w:val="left" w:pos="4255"/>
          <w:tab w:val="left" w:pos="5106"/>
          <w:tab w:val="left" w:pos="5957"/>
          <w:tab w:val="left" w:pos="6808"/>
          <w:tab w:val="left" w:pos="7659"/>
          <w:tab w:val="left" w:pos="8510"/>
          <w:tab w:val="left" w:pos="9361"/>
        </w:tabs>
        <w:rPr>
          <w:rFonts w:eastAsia="Play"/>
          <w:color w:val="000000"/>
          <w:sz w:val="20"/>
          <w:szCs w:val="20"/>
        </w:rPr>
      </w:pPr>
      <w:r w:rsidRPr="002C5857">
        <w:rPr>
          <w:rFonts w:eastAsia="Play"/>
          <w:color w:val="000000"/>
          <w:sz w:val="20"/>
          <w:szCs w:val="20"/>
        </w:rPr>
        <w:t xml:space="preserve">If successful, the Secretary will be in touch via email or telephone </w:t>
      </w:r>
      <w:r w:rsidR="001E7B63" w:rsidRPr="002C5857">
        <w:rPr>
          <w:rFonts w:eastAsia="Play"/>
          <w:color w:val="000000"/>
          <w:sz w:val="20"/>
          <w:szCs w:val="20"/>
        </w:rPr>
        <w:t>after</w:t>
      </w:r>
      <w:r w:rsidRPr="002C5857">
        <w:rPr>
          <w:rFonts w:eastAsia="Play"/>
          <w:color w:val="000000"/>
          <w:sz w:val="20"/>
          <w:szCs w:val="20"/>
        </w:rPr>
        <w:t xml:space="preserve"> the Directors meeting to confirm the amount of funding agreed and timescales for the payment to be received.</w:t>
      </w:r>
    </w:p>
    <w:sectPr w:rsidR="006860EB" w:rsidRPr="002C5857" w:rsidSect="000819F4">
      <w:headerReference w:type="even" r:id="rId11"/>
      <w:headerReference w:type="default" r:id="rId12"/>
      <w:footerReference w:type="even" r:id="rId13"/>
      <w:footerReference w:type="default" r:id="rId14"/>
      <w:pgSz w:w="12240" w:h="15840"/>
      <w:pgMar w:top="1134" w:right="1134" w:bottom="1134" w:left="1134" w:header="567"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BA51D" w14:textId="77777777" w:rsidR="00370D0B" w:rsidRDefault="00370D0B">
      <w:r>
        <w:separator/>
      </w:r>
    </w:p>
  </w:endnote>
  <w:endnote w:type="continuationSeparator" w:id="0">
    <w:p w14:paraId="2FDB5437" w14:textId="77777777" w:rsidR="00370D0B" w:rsidRDefault="00370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Play">
    <w:altName w:val="Calibri"/>
    <w:charset w:val="00"/>
    <w:family w:val="auto"/>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0792C" w14:textId="77777777" w:rsidR="006860EB" w:rsidRDefault="00EC4D48">
    <w:pPr>
      <w:pBdr>
        <w:top w:val="nil"/>
        <w:left w:val="nil"/>
        <w:bottom w:val="nil"/>
        <w:right w:val="nil"/>
        <w:between w:val="nil"/>
      </w:pBdr>
      <w:tabs>
        <w:tab w:val="center" w:pos="4320"/>
        <w:tab w:val="right" w:pos="8640"/>
        <w:tab w:val="left" w:pos="9115"/>
      </w:tabs>
      <w:ind w:right="357"/>
      <w:jc w:val="center"/>
      <w:rPr>
        <w:b/>
        <w:bCs/>
        <w:color w:val="101732"/>
        <w:sz w:val="18"/>
        <w:szCs w:val="18"/>
      </w:rPr>
    </w:pPr>
    <w:r>
      <w:rPr>
        <w:b/>
        <w:bCs/>
        <w:color w:val="101732"/>
        <w:sz w:val="18"/>
        <w:szCs w:val="18"/>
      </w:rPr>
      <w:t>Arran Society of Glasgow</w:t>
    </w:r>
    <w:r w:rsidR="001E7B63">
      <w:rPr>
        <w:b/>
        <w:bCs/>
        <w:color w:val="101732"/>
        <w:sz w:val="18"/>
        <w:szCs w:val="18"/>
      </w:rPr>
      <w:t xml:space="preserve"> – SCO146003</w:t>
    </w:r>
  </w:p>
  <w:p w14:paraId="24254AE1" w14:textId="77777777" w:rsidR="006860EB" w:rsidRDefault="00EC4D48">
    <w:pPr>
      <w:pBdr>
        <w:top w:val="nil"/>
        <w:left w:val="nil"/>
        <w:bottom w:val="nil"/>
        <w:right w:val="nil"/>
        <w:between w:val="nil"/>
      </w:pBdr>
      <w:tabs>
        <w:tab w:val="center" w:pos="4320"/>
        <w:tab w:val="right" w:pos="8640"/>
        <w:tab w:val="left" w:pos="9115"/>
      </w:tabs>
      <w:ind w:right="357"/>
      <w:jc w:val="center"/>
      <w:rPr>
        <w:rFonts w:ascii="Times New Roman" w:eastAsia="Times New Roman" w:hAnsi="Times New Roman" w:cs="Times New Roman"/>
        <w:color w:val="000000"/>
        <w:sz w:val="20"/>
        <w:szCs w:val="20"/>
      </w:rPr>
    </w:pPr>
    <w:hyperlink r:id="rId1">
      <w:r>
        <w:rPr>
          <w:b/>
          <w:bCs/>
          <w:color w:val="000080"/>
          <w:sz w:val="18"/>
          <w:szCs w:val="18"/>
          <w:u w:val="single"/>
        </w:rPr>
        <w:t>http://arransocietyofglasgow.org/</w:t>
      </w:r>
    </w:hyperlink>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0C652" w14:textId="77777777" w:rsidR="006860EB" w:rsidRDefault="00EC4D48">
    <w:pPr>
      <w:pBdr>
        <w:top w:val="nil"/>
        <w:left w:val="nil"/>
        <w:bottom w:val="nil"/>
        <w:right w:val="nil"/>
        <w:between w:val="nil"/>
      </w:pBdr>
      <w:tabs>
        <w:tab w:val="center" w:pos="4320"/>
        <w:tab w:val="right" w:pos="8640"/>
        <w:tab w:val="left" w:pos="9115"/>
      </w:tabs>
      <w:ind w:right="357"/>
      <w:jc w:val="center"/>
      <w:rPr>
        <w:b/>
        <w:bCs/>
        <w:color w:val="101732"/>
        <w:sz w:val="18"/>
        <w:szCs w:val="18"/>
      </w:rPr>
    </w:pPr>
    <w:r>
      <w:rPr>
        <w:b/>
        <w:bCs/>
        <w:color w:val="101732"/>
        <w:sz w:val="18"/>
        <w:szCs w:val="18"/>
      </w:rPr>
      <w:t>Arran Society of Glasgow</w:t>
    </w:r>
    <w:r w:rsidR="001E7B63">
      <w:rPr>
        <w:b/>
        <w:bCs/>
        <w:color w:val="101732"/>
        <w:sz w:val="18"/>
        <w:szCs w:val="18"/>
      </w:rPr>
      <w:t xml:space="preserve"> – SCO146003</w:t>
    </w:r>
  </w:p>
  <w:p w14:paraId="18F53A18" w14:textId="77777777" w:rsidR="006860EB" w:rsidRDefault="00EC4D48">
    <w:pPr>
      <w:pBdr>
        <w:top w:val="nil"/>
        <w:left w:val="nil"/>
        <w:bottom w:val="nil"/>
        <w:right w:val="nil"/>
        <w:between w:val="nil"/>
      </w:pBdr>
      <w:tabs>
        <w:tab w:val="center" w:pos="4320"/>
        <w:tab w:val="right" w:pos="8640"/>
        <w:tab w:val="left" w:pos="9115"/>
      </w:tabs>
      <w:ind w:right="357"/>
      <w:jc w:val="center"/>
      <w:rPr>
        <w:rFonts w:ascii="Times New Roman" w:eastAsia="Times New Roman" w:hAnsi="Times New Roman" w:cs="Times New Roman"/>
        <w:color w:val="000000"/>
        <w:sz w:val="20"/>
        <w:szCs w:val="20"/>
      </w:rPr>
    </w:pPr>
    <w:hyperlink r:id="rId1">
      <w:r>
        <w:rPr>
          <w:b/>
          <w:bCs/>
          <w:color w:val="000080"/>
          <w:sz w:val="18"/>
          <w:szCs w:val="18"/>
          <w:u w:val="single"/>
        </w:rPr>
        <w:t>http://arransocietyofglasgow.org/</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8D801" w14:textId="77777777" w:rsidR="00370D0B" w:rsidRDefault="00370D0B">
      <w:r>
        <w:separator/>
      </w:r>
    </w:p>
  </w:footnote>
  <w:footnote w:type="continuationSeparator" w:id="0">
    <w:p w14:paraId="71AD5179" w14:textId="77777777" w:rsidR="00370D0B" w:rsidRDefault="00370D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C9EEE4" w14:textId="77777777" w:rsidR="006860EB" w:rsidRDefault="00EC4D48">
    <w:pPr>
      <w:pBdr>
        <w:top w:val="nil"/>
        <w:left w:val="nil"/>
        <w:bottom w:val="nil"/>
        <w:right w:val="nil"/>
        <w:between w:val="nil"/>
      </w:pBdr>
      <w:tabs>
        <w:tab w:val="right" w:pos="9632"/>
      </w:tabs>
      <w:jc w:val="center"/>
      <w:rPr>
        <w:rFonts w:ascii="Play" w:eastAsia="Play" w:hAnsi="Play" w:cs="Play"/>
        <w:color w:val="000000"/>
        <w:sz w:val="48"/>
        <w:szCs w:val="48"/>
      </w:rPr>
    </w:pPr>
    <w:r>
      <w:rPr>
        <w:rFonts w:ascii="Play" w:eastAsia="Play" w:hAnsi="Play" w:cs="Play"/>
        <w:color w:val="000000"/>
        <w:sz w:val="48"/>
        <w:szCs w:val="48"/>
      </w:rPr>
      <w:t>The Arran Society of Glasgow</w:t>
    </w:r>
  </w:p>
  <w:p w14:paraId="6FDE7259" w14:textId="77777777" w:rsidR="006860EB" w:rsidRDefault="006860EB">
    <w:pPr>
      <w:pBdr>
        <w:top w:val="nil"/>
        <w:left w:val="nil"/>
        <w:bottom w:val="nil"/>
        <w:right w:val="nil"/>
        <w:between w:val="nil"/>
      </w:pBdr>
      <w:tabs>
        <w:tab w:val="center" w:pos="4320"/>
        <w:tab w:val="right" w:pos="8640"/>
        <w:tab w:val="left" w:pos="9361"/>
      </w:tabs>
      <w:rPr>
        <w:color w:val="000000"/>
      </w:rPr>
    </w:pPr>
  </w:p>
  <w:p w14:paraId="43D5B226" w14:textId="77777777" w:rsidR="006860EB" w:rsidRDefault="00366B72">
    <w:pPr>
      <w:pBdr>
        <w:top w:val="nil"/>
        <w:left w:val="nil"/>
        <w:bottom w:val="nil"/>
        <w:right w:val="nil"/>
        <w:between w:val="nil"/>
      </w:pBdr>
      <w:tabs>
        <w:tab w:val="center" w:pos="4320"/>
        <w:tab w:val="right" w:pos="8640"/>
        <w:tab w:val="left" w:pos="9361"/>
      </w:tabs>
      <w:jc w:val="center"/>
      <w:rPr>
        <w:rFonts w:ascii="Times New Roman" w:eastAsia="Times New Roman" w:hAnsi="Times New Roman" w:cs="Times New Roman"/>
        <w:color w:val="000000"/>
        <w:sz w:val="20"/>
        <w:szCs w:val="20"/>
      </w:rPr>
    </w:pPr>
    <w:r>
      <w:rPr>
        <w:noProof/>
      </w:rPr>
      <mc:AlternateContent>
        <mc:Choice Requires="wps">
          <w:drawing>
            <wp:anchor distT="0" distB="0" distL="0" distR="0" simplePos="0" relativeHeight="251657728" behindDoc="1" locked="0" layoutInCell="1" allowOverlap="1" wp14:anchorId="3FAEF321" wp14:editId="35B2159A">
              <wp:simplePos x="0" y="0"/>
              <wp:positionH relativeFrom="page">
                <wp:posOffset>7052310</wp:posOffset>
              </wp:positionH>
              <wp:positionV relativeFrom="page">
                <wp:posOffset>9373235</wp:posOffset>
              </wp:positionV>
              <wp:extent cx="122555" cy="177800"/>
              <wp:effectExtent l="0" t="0" r="0" b="0"/>
              <wp:wrapNone/>
              <wp:docPr id="209647224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177800"/>
                      </a:xfrm>
                      <a:prstGeom prst="rect">
                        <a:avLst/>
                      </a:prstGeom>
                      <a:solidFill>
                        <a:srgbClr val="FFFFFF"/>
                      </a:solidFill>
                      <a:ln>
                        <a:noFill/>
                      </a:ln>
                    </wps:spPr>
                    <wps:txbx>
                      <w:txbxContent>
                        <w:p w14:paraId="6C9F22F3" w14:textId="77777777" w:rsidR="00EC4D48" w:rsidRDefault="00EC4D48">
                          <w:pPr>
                            <w:rPr>
                              <w:rFonts w:ascii="Times New Roman" w:eastAsia="Times New Roman" w:hAnsi="Times New Roman"/>
                              <w:sz w:val="20"/>
                              <w:lang w:bidi="x-none"/>
                            </w:rPr>
                          </w:pPr>
                          <w:r>
                            <w:fldChar w:fldCharType="begin"/>
                          </w:r>
                          <w:r>
                            <w:instrText xml:space="preserve"> PAGE </w:instrText>
                          </w:r>
                          <w:r>
                            <w:fldChar w:fldCharType="separate"/>
                          </w:r>
                          <w:r>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EF321" id="Rectangle 2" o:spid="_x0000_s1026" style="position:absolute;left:0;text-align:left;margin-left:555.3pt;margin-top:738.05pt;width:9.65pt;height:14pt;z-index:-251658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" stroked="f">
              <v:textbox inset="0,0,0,0">
                <w:txbxContent>
                  <w:p w14:paraId="6C9F22F3" w14:textId="77777777" w:rsidR="00EC4D48" w:rsidRDefault="00EC4D48">
                    <w:pPr>
                      <w:rPr>
                        <w:rFonts w:ascii="Times New Roman" w:eastAsia="Times New Roman" w:hAnsi="Times New Roman"/>
                        <w:sz w:val="20"/>
                        <w:lang w:bidi="x-none"/>
                      </w:rPr>
                    </w:pPr>
                    <w:r>
                      <w:fldChar w:fldCharType="begin"/>
                    </w:r>
                    <w:r>
                      <w:instrText xml:space="preserve"> PAGE </w:instrText>
                    </w:r>
                    <w:r>
                      <w:fldChar w:fldCharType="separate"/>
                    </w:r>
                    <w:r>
                      <w:rPr>
                        <w:noProof/>
                      </w:rPr>
                      <w:t>2</w:t>
                    </w:r>
                    <w:r>
                      <w:fldChar w:fldCharType="end"/>
                    </w:r>
                  </w:p>
                </w:txbxContent>
              </v:textbox>
              <w10:wrap anchorx="page" anchory="page"/>
            </v:rect>
          </w:pict>
        </mc:Fallback>
      </mc:AlternateContent>
    </w:r>
    <w:r>
      <w:rPr>
        <w:noProof/>
      </w:rPr>
      <w:drawing>
        <wp:anchor distT="0" distB="0" distL="0" distR="0" simplePos="0" relativeHeight="251658752" behindDoc="1" locked="0" layoutInCell="1" allowOverlap="1" wp14:anchorId="0BF37BE8" wp14:editId="16E52749">
          <wp:simplePos x="0" y="0"/>
          <wp:positionH relativeFrom="page">
            <wp:posOffset>-34925</wp:posOffset>
          </wp:positionH>
          <wp:positionV relativeFrom="page">
            <wp:posOffset>-222250</wp:posOffset>
          </wp:positionV>
          <wp:extent cx="889000" cy="1155700"/>
          <wp:effectExtent l="0" t="0" r="0" b="0"/>
          <wp:wrapNone/>
          <wp:docPr id="3" name="image2.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2.pn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9000" cy="11557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8524F" w14:textId="77777777" w:rsidR="006860EB" w:rsidRPr="002C5857" w:rsidRDefault="000819F4" w:rsidP="000819F4">
    <w:pPr>
      <w:pBdr>
        <w:top w:val="nil"/>
        <w:left w:val="nil"/>
        <w:bottom w:val="nil"/>
        <w:right w:val="nil"/>
        <w:between w:val="nil"/>
      </w:pBdr>
      <w:tabs>
        <w:tab w:val="right" w:pos="9632"/>
      </w:tabs>
      <w:jc w:val="center"/>
      <w:rPr>
        <w:rFonts w:eastAsia="Play"/>
        <w:color w:val="000000"/>
        <w:sz w:val="40"/>
        <w:szCs w:val="40"/>
      </w:rPr>
    </w:pPr>
    <w:r w:rsidRPr="002C5857">
      <w:rPr>
        <w:rFonts w:eastAsia="Play"/>
        <w:color w:val="000000"/>
        <w:sz w:val="40"/>
        <w:szCs w:val="40"/>
      </w:rPr>
      <w:t>T</w:t>
    </w:r>
    <w:r w:rsidR="00EC4D48" w:rsidRPr="002C5857">
      <w:rPr>
        <w:rFonts w:eastAsia="Play"/>
        <w:color w:val="000000"/>
        <w:sz w:val="40"/>
        <w:szCs w:val="40"/>
      </w:rPr>
      <w:t>he Arran Society of Glasgow</w:t>
    </w:r>
  </w:p>
  <w:p w14:paraId="39BA493C" w14:textId="77777777" w:rsidR="006860EB" w:rsidRDefault="00366B72">
    <w:pPr>
      <w:pBdr>
        <w:top w:val="nil"/>
        <w:left w:val="nil"/>
        <w:bottom w:val="nil"/>
        <w:right w:val="nil"/>
        <w:between w:val="nil"/>
      </w:pBdr>
      <w:tabs>
        <w:tab w:val="center" w:pos="4320"/>
        <w:tab w:val="right" w:pos="8640"/>
        <w:tab w:val="left" w:pos="9361"/>
      </w:tabs>
      <w:jc w:val="center"/>
      <w:rPr>
        <w:rFonts w:ascii="Times New Roman" w:eastAsia="Times New Roman" w:hAnsi="Times New Roman" w:cs="Times New Roman"/>
        <w:color w:val="000000"/>
        <w:sz w:val="20"/>
        <w:szCs w:val="20"/>
      </w:rPr>
    </w:pPr>
    <w:r>
      <w:rPr>
        <w:noProof/>
      </w:rPr>
      <mc:AlternateContent>
        <mc:Choice Requires="wps">
          <w:drawing>
            <wp:anchor distT="0" distB="0" distL="0" distR="0" simplePos="0" relativeHeight="251656704" behindDoc="1" locked="0" layoutInCell="1" allowOverlap="1" wp14:anchorId="7020D13E" wp14:editId="36081A6E">
              <wp:simplePos x="0" y="0"/>
              <wp:positionH relativeFrom="page">
                <wp:posOffset>7052310</wp:posOffset>
              </wp:positionH>
              <wp:positionV relativeFrom="page">
                <wp:posOffset>9373235</wp:posOffset>
              </wp:positionV>
              <wp:extent cx="122555" cy="177800"/>
              <wp:effectExtent l="0" t="0" r="0" b="0"/>
              <wp:wrapNone/>
              <wp:docPr id="1743860345"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2555" cy="177800"/>
                      </a:xfrm>
                      <a:prstGeom prst="rect">
                        <a:avLst/>
                      </a:prstGeom>
                      <a:solidFill>
                        <a:srgbClr val="FFFFFF"/>
                      </a:solidFill>
                      <a:ln>
                        <a:noFill/>
                      </a:ln>
                    </wps:spPr>
                    <wps:txbx>
                      <w:txbxContent>
                        <w:p w14:paraId="721FF3C7" w14:textId="77777777" w:rsidR="00EC4D48" w:rsidRDefault="00EC4D48">
                          <w:pPr>
                            <w:rPr>
                              <w:rFonts w:ascii="Times New Roman" w:eastAsia="Times New Roman" w:hAnsi="Times New Roman"/>
                              <w:sz w:val="20"/>
                              <w:lang w:bidi="x-none"/>
                            </w:rPr>
                          </w:pPr>
                          <w:r>
                            <w:fldChar w:fldCharType="begin"/>
                          </w:r>
                          <w:r>
                            <w:instrText xml:space="preserve"> PAGE </w:instrText>
                          </w:r>
                          <w:r>
                            <w:fldChar w:fldCharType="separate"/>
                          </w:r>
                          <w:r>
                            <w:rPr>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20D13E" id="Rectangle 1" o:spid="_x0000_s1027" style="position:absolute;left:0;text-align:left;margin-left:555.3pt;margin-top:738.05pt;width:9.65pt;height:14pt;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" stroked="f">
              <v:textbox inset="0,0,0,0">
                <w:txbxContent>
                  <w:p w14:paraId="721FF3C7" w14:textId="77777777" w:rsidR="00EC4D48" w:rsidRDefault="00EC4D48">
                    <w:pPr>
                      <w:rPr>
                        <w:rFonts w:ascii="Times New Roman" w:eastAsia="Times New Roman" w:hAnsi="Times New Roman"/>
                        <w:sz w:val="20"/>
                        <w:lang w:bidi="x-none"/>
                      </w:rPr>
                    </w:pPr>
                    <w:r>
                      <w:fldChar w:fldCharType="begin"/>
                    </w:r>
                    <w:r>
                      <w:instrText xml:space="preserve"> PAGE </w:instrText>
                    </w:r>
                    <w:r>
                      <w:fldChar w:fldCharType="separate"/>
                    </w:r>
                    <w:r>
                      <w:rPr>
                        <w:noProof/>
                      </w:rPr>
                      <w:t>1</w:t>
                    </w:r>
                    <w:r>
                      <w:fldChar w:fldCharType="end"/>
                    </w:r>
                  </w:p>
                </w:txbxContent>
              </v:textbox>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D1399"/>
    <w:multiLevelType w:val="multilevel"/>
    <w:tmpl w:val="5014754A"/>
    <w:lvl w:ilvl="0">
      <w:start w:val="5"/>
      <w:numFmt w:val="decimal"/>
      <w:lvlText w:val="%1."/>
      <w:lvlJc w:val="left"/>
      <w:pPr>
        <w:ind w:left="240" w:firstLine="0"/>
      </w:pPr>
      <w:rPr>
        <w:sz w:val="24"/>
        <w:szCs w:val="24"/>
        <w:vertAlign w:val="baseline"/>
      </w:rPr>
    </w:lvl>
    <w:lvl w:ilvl="1">
      <w:start w:val="1"/>
      <w:numFmt w:val="lowerLetter"/>
      <w:lvlText w:val="%2."/>
      <w:lvlJc w:val="left"/>
      <w:pPr>
        <w:ind w:left="0" w:firstLine="600"/>
      </w:pPr>
      <w:rPr>
        <w:sz w:val="24"/>
        <w:szCs w:val="24"/>
        <w:vertAlign w:val="baseline"/>
      </w:rPr>
    </w:lvl>
    <w:lvl w:ilvl="2">
      <w:start w:val="1"/>
      <w:numFmt w:val="lowerRoman"/>
      <w:lvlText w:val="%3."/>
      <w:lvlJc w:val="left"/>
      <w:pPr>
        <w:ind w:left="0" w:firstLine="960"/>
      </w:pPr>
      <w:rPr>
        <w:sz w:val="24"/>
        <w:szCs w:val="24"/>
        <w:vertAlign w:val="baseline"/>
      </w:rPr>
    </w:lvl>
    <w:lvl w:ilvl="3">
      <w:start w:val="1"/>
      <w:numFmt w:val="decimal"/>
      <w:lvlText w:val="%4."/>
      <w:lvlJc w:val="left"/>
      <w:pPr>
        <w:ind w:left="0" w:firstLine="1320"/>
      </w:pPr>
      <w:rPr>
        <w:sz w:val="24"/>
        <w:szCs w:val="24"/>
        <w:vertAlign w:val="baseline"/>
      </w:rPr>
    </w:lvl>
    <w:lvl w:ilvl="4">
      <w:start w:val="1"/>
      <w:numFmt w:val="lowerLetter"/>
      <w:lvlText w:val="%5."/>
      <w:lvlJc w:val="left"/>
      <w:pPr>
        <w:ind w:left="0" w:firstLine="1680"/>
      </w:pPr>
      <w:rPr>
        <w:sz w:val="24"/>
        <w:szCs w:val="24"/>
        <w:vertAlign w:val="baseline"/>
      </w:rPr>
    </w:lvl>
    <w:lvl w:ilvl="5">
      <w:start w:val="1"/>
      <w:numFmt w:val="lowerRoman"/>
      <w:lvlText w:val="%6."/>
      <w:lvlJc w:val="left"/>
      <w:pPr>
        <w:ind w:left="0" w:firstLine="2040"/>
      </w:pPr>
      <w:rPr>
        <w:sz w:val="24"/>
        <w:szCs w:val="24"/>
        <w:vertAlign w:val="baseline"/>
      </w:rPr>
    </w:lvl>
    <w:lvl w:ilvl="6">
      <w:start w:val="1"/>
      <w:numFmt w:val="decimal"/>
      <w:lvlText w:val="%7."/>
      <w:lvlJc w:val="left"/>
      <w:pPr>
        <w:ind w:left="0" w:firstLine="2400"/>
      </w:pPr>
      <w:rPr>
        <w:sz w:val="24"/>
        <w:szCs w:val="24"/>
        <w:vertAlign w:val="baseline"/>
      </w:rPr>
    </w:lvl>
    <w:lvl w:ilvl="7">
      <w:start w:val="1"/>
      <w:numFmt w:val="lowerLetter"/>
      <w:lvlText w:val="%8."/>
      <w:lvlJc w:val="left"/>
      <w:pPr>
        <w:ind w:left="0" w:firstLine="2760"/>
      </w:pPr>
      <w:rPr>
        <w:sz w:val="24"/>
        <w:szCs w:val="24"/>
        <w:vertAlign w:val="baseline"/>
      </w:rPr>
    </w:lvl>
    <w:lvl w:ilvl="8">
      <w:start w:val="1"/>
      <w:numFmt w:val="lowerRoman"/>
      <w:lvlText w:val="%9."/>
      <w:lvlJc w:val="left"/>
      <w:pPr>
        <w:ind w:left="0" w:firstLine="3120"/>
      </w:pPr>
      <w:rPr>
        <w:sz w:val="24"/>
        <w:szCs w:val="24"/>
        <w:vertAlign w:val="baseline"/>
      </w:rPr>
    </w:lvl>
  </w:abstractNum>
  <w:num w:numId="1" w16cid:durableId="21233074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45"/>
  <w:embedTrueTypeFonts/>
  <w:proofState w:spelling="clean"/>
  <w:revisionView w:inkAnnotations="0"/>
  <w:defaultTabStop w:val="720"/>
  <w:evenAndOddHeaders/>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0EB"/>
    <w:rsid w:val="000819F4"/>
    <w:rsid w:val="0011064C"/>
    <w:rsid w:val="001C0666"/>
    <w:rsid w:val="001C4C56"/>
    <w:rsid w:val="001E7B63"/>
    <w:rsid w:val="002C5857"/>
    <w:rsid w:val="00366B72"/>
    <w:rsid w:val="00370D0B"/>
    <w:rsid w:val="0039364B"/>
    <w:rsid w:val="006860EB"/>
    <w:rsid w:val="006D3F73"/>
    <w:rsid w:val="007C6DB4"/>
    <w:rsid w:val="00807EA5"/>
    <w:rsid w:val="00902AA5"/>
    <w:rsid w:val="00944247"/>
    <w:rsid w:val="00BA2B48"/>
    <w:rsid w:val="00C25B16"/>
    <w:rsid w:val="00CA7CC1"/>
    <w:rsid w:val="00D235EF"/>
    <w:rsid w:val="00D45120"/>
    <w:rsid w:val="00D81A1B"/>
    <w:rsid w:val="00D9231E"/>
    <w:rsid w:val="00E67A0D"/>
    <w:rsid w:val="00EC4D48"/>
    <w:rsid w:val="00F80C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5FEC1527"/>
  <w15:docId w15:val="{4B1F7707-5551-934C-9F03-2980D39C9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GB"/>
    </w:rPr>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Pr>
      <w:sz w:val="24"/>
      <w:szCs w:val="24"/>
      <w:lang w:eastAsia="en-GB"/>
    </w:rPr>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paragraph" w:styleId="Revision">
    <w:name w:val="Revision"/>
    <w:hidden/>
    <w:uiPriority w:val="99"/>
    <w:semiHidden/>
    <w:rsid w:val="0039364B"/>
    <w:rPr>
      <w:sz w:val="24"/>
      <w:szCs w:val="24"/>
      <w:lang w:eastAsia="en-GB"/>
    </w:rPr>
  </w:style>
  <w:style w:type="character" w:styleId="Hyperlink">
    <w:name w:val="Hyperlink"/>
    <w:rsid w:val="0039364B"/>
    <w:rPr>
      <w:color w:val="467886"/>
      <w:u w:val="single"/>
    </w:rPr>
  </w:style>
  <w:style w:type="character" w:styleId="CommentReference">
    <w:name w:val="annotation reference"/>
    <w:uiPriority w:val="99"/>
    <w:semiHidden/>
    <w:unhideWhenUsed/>
    <w:rsid w:val="00C25B16"/>
    <w:rPr>
      <w:sz w:val="16"/>
      <w:szCs w:val="16"/>
    </w:rPr>
  </w:style>
  <w:style w:type="paragraph" w:styleId="CommentText">
    <w:name w:val="annotation text"/>
    <w:basedOn w:val="Normal"/>
    <w:link w:val="CommentTextChar"/>
    <w:uiPriority w:val="99"/>
    <w:unhideWhenUsed/>
    <w:rsid w:val="00C25B16"/>
    <w:rPr>
      <w:sz w:val="20"/>
      <w:szCs w:val="20"/>
    </w:rPr>
  </w:style>
  <w:style w:type="character" w:customStyle="1" w:styleId="CommentTextChar">
    <w:name w:val="Comment Text Char"/>
    <w:basedOn w:val="DefaultParagraphFont"/>
    <w:link w:val="CommentText"/>
    <w:uiPriority w:val="99"/>
    <w:rsid w:val="00C25B16"/>
  </w:style>
  <w:style w:type="paragraph" w:styleId="CommentSubject">
    <w:name w:val="annotation subject"/>
    <w:basedOn w:val="CommentText"/>
    <w:next w:val="CommentText"/>
    <w:link w:val="CommentSubjectChar"/>
    <w:uiPriority w:val="99"/>
    <w:semiHidden/>
    <w:unhideWhenUsed/>
    <w:rsid w:val="00C25B16"/>
    <w:rPr>
      <w:b/>
      <w:bCs/>
    </w:rPr>
  </w:style>
  <w:style w:type="character" w:customStyle="1" w:styleId="CommentSubjectChar">
    <w:name w:val="Comment Subject Char"/>
    <w:link w:val="CommentSubject"/>
    <w:uiPriority w:val="99"/>
    <w:semiHidden/>
    <w:rsid w:val="00C25B16"/>
    <w:rPr>
      <w:b/>
      <w:bCs/>
    </w:rPr>
  </w:style>
  <w:style w:type="paragraph" w:styleId="Header">
    <w:name w:val="header"/>
    <w:basedOn w:val="Normal"/>
    <w:link w:val="HeaderChar"/>
    <w:uiPriority w:val="99"/>
    <w:unhideWhenUsed/>
    <w:rsid w:val="001C4C56"/>
    <w:pPr>
      <w:tabs>
        <w:tab w:val="center" w:pos="4513"/>
        <w:tab w:val="right" w:pos="9026"/>
      </w:tabs>
    </w:pPr>
  </w:style>
  <w:style w:type="character" w:customStyle="1" w:styleId="HeaderChar">
    <w:name w:val="Header Char"/>
    <w:link w:val="Header"/>
    <w:uiPriority w:val="99"/>
    <w:rsid w:val="001C4C56"/>
    <w:rPr>
      <w:sz w:val="24"/>
      <w:szCs w:val="24"/>
    </w:rPr>
  </w:style>
  <w:style w:type="paragraph" w:styleId="Footer">
    <w:name w:val="footer"/>
    <w:basedOn w:val="Normal"/>
    <w:link w:val="FooterChar"/>
    <w:uiPriority w:val="99"/>
    <w:unhideWhenUsed/>
    <w:rsid w:val="001C4C56"/>
    <w:pPr>
      <w:tabs>
        <w:tab w:val="center" w:pos="4513"/>
        <w:tab w:val="right" w:pos="9026"/>
      </w:tabs>
    </w:pPr>
  </w:style>
  <w:style w:type="character" w:customStyle="1" w:styleId="FooterChar">
    <w:name w:val="Footer Char"/>
    <w:link w:val="Footer"/>
    <w:uiPriority w:val="99"/>
    <w:rsid w:val="001C4C56"/>
    <w:rPr>
      <w:sz w:val="24"/>
      <w:szCs w:val="24"/>
    </w:rPr>
  </w:style>
  <w:style w:type="character" w:styleId="UnresolvedMention">
    <w:name w:val="Unresolved Mention"/>
    <w:uiPriority w:val="99"/>
    <w:semiHidden/>
    <w:unhideWhenUsed/>
    <w:rsid w:val="001E7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view.officeapps.live.com/op/view.aspx?src=https%3A%2F%2Farransocietyofglasgow.org%2Fwp-content%2Fuploads%2F2025%2F11%2Farran-society-of-glasgow-privacy-notice.docx&amp;wdOrigin=BROWSELINK" TargetMode="External" /><Relationship Id="rId13"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yperlink" Target="https://view.officeapps.live.com/op/view.aspx?src=https%3A%2F%2Farransocietyofglasgow.org%2Fwp-content%2Fuploads%2F2025%2F11%2Farran-society-of-glasgow-privacy-notice.docx&amp;wdOrigin=BROWSELINK" TargetMode="External" /><Relationship Id="rId12" Type="http://schemas.openxmlformats.org/officeDocument/2006/relationships/header" Target="header2.xm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eader" Target="header1.xm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hyperlink" Target="https://arransocietyofglasgow.org/awards/" TargetMode="External" /><Relationship Id="rId4" Type="http://schemas.openxmlformats.org/officeDocument/2006/relationships/webSettings" Target="webSettings.xml" /><Relationship Id="rId9" Type="http://schemas.openxmlformats.org/officeDocument/2006/relationships/hyperlink" Target="mailto:secretary@arransocietyofglasgow.org" TargetMode="External" /><Relationship Id="rId14" Type="http://schemas.openxmlformats.org/officeDocument/2006/relationships/footer" Target="footer2.xml" /></Relationships>
</file>

<file path=word/_rels/footer1.xml.rels><?xml version="1.0" encoding="UTF-8" standalone="yes"?>
<Relationships xmlns="http://schemas.openxmlformats.org/package/2006/relationships"><Relationship Id="rId1" Type="http://schemas.openxmlformats.org/officeDocument/2006/relationships/hyperlink" Target="http://arransocietyofglasgow.org/" TargetMode="External" /></Relationships>
</file>

<file path=word/_rels/footer2.xml.rels><?xml version="1.0" encoding="UTF-8" standalone="yes"?>
<Relationships xmlns="http://schemas.openxmlformats.org/package/2006/relationships"><Relationship Id="rId1" Type="http://schemas.openxmlformats.org/officeDocument/2006/relationships/hyperlink" Target="http://arransocietyofglasgow.org/" TargetMode="External" /></Relationships>
</file>

<file path=word/_rels/header1.xml.rels><?xml version="1.0" encoding="UTF-8" standalone="yes"?>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Links>
    <vt:vector size="36" baseType="variant">
      <vt:variant>
        <vt:i4>1900634</vt:i4>
      </vt:variant>
      <vt:variant>
        <vt:i4>9</vt:i4>
      </vt:variant>
      <vt:variant>
        <vt:i4>0</vt:i4>
      </vt:variant>
      <vt:variant>
        <vt:i4>5</vt:i4>
      </vt:variant>
      <vt:variant>
        <vt:lpwstr>https://arransocietyofglasgow.org/awards/</vt:lpwstr>
      </vt:variant>
      <vt:variant>
        <vt:lpwstr/>
      </vt:variant>
      <vt:variant>
        <vt:i4>7405646</vt:i4>
      </vt:variant>
      <vt:variant>
        <vt:i4>6</vt:i4>
      </vt:variant>
      <vt:variant>
        <vt:i4>0</vt:i4>
      </vt:variant>
      <vt:variant>
        <vt:i4>5</vt:i4>
      </vt:variant>
      <vt:variant>
        <vt:lpwstr>mailto:secretary@arransocietyofglasgow.org</vt:lpwstr>
      </vt:variant>
      <vt:variant>
        <vt:lpwstr/>
      </vt:variant>
      <vt:variant>
        <vt:i4>6422586</vt:i4>
      </vt:variant>
      <vt:variant>
        <vt:i4>3</vt:i4>
      </vt:variant>
      <vt:variant>
        <vt:i4>0</vt:i4>
      </vt:variant>
      <vt:variant>
        <vt:i4>5</vt:i4>
      </vt:variant>
      <vt:variant>
        <vt:lpwstr>https://view.officeapps.live.com/op/view.aspx?src=https%3A%2F%2Farransocietyofglasgow.org%2Fwp-content%2Fuploads%2F2025%2F11%2Farran-society-of-glasgow-privacy-notice.docx&amp;wdOrigin=BROWSELINK</vt:lpwstr>
      </vt:variant>
      <vt:variant>
        <vt:lpwstr/>
      </vt:variant>
      <vt:variant>
        <vt:i4>6422586</vt:i4>
      </vt:variant>
      <vt:variant>
        <vt:i4>0</vt:i4>
      </vt:variant>
      <vt:variant>
        <vt:i4>0</vt:i4>
      </vt:variant>
      <vt:variant>
        <vt:i4>5</vt:i4>
      </vt:variant>
      <vt:variant>
        <vt:lpwstr>https://view.officeapps.live.com/op/view.aspx?src=https%3A%2F%2Farransocietyofglasgow.org%2Fwp-content%2Fuploads%2F2025%2F11%2Farran-society-of-glasgow-privacy-notice.docx&amp;wdOrigin=BROWSELINK</vt:lpwstr>
      </vt:variant>
      <vt:variant>
        <vt:lpwstr/>
      </vt:variant>
      <vt:variant>
        <vt:i4>5570652</vt:i4>
      </vt:variant>
      <vt:variant>
        <vt:i4>3</vt:i4>
      </vt:variant>
      <vt:variant>
        <vt:i4>0</vt:i4>
      </vt:variant>
      <vt:variant>
        <vt:i4>5</vt:i4>
      </vt:variant>
      <vt:variant>
        <vt:lpwstr>http://arransocietyofglasgow.org/</vt:lpwstr>
      </vt:variant>
      <vt:variant>
        <vt:lpwstr/>
      </vt:variant>
      <vt:variant>
        <vt:i4>5570652</vt:i4>
      </vt:variant>
      <vt:variant>
        <vt:i4>0</vt:i4>
      </vt:variant>
      <vt:variant>
        <vt:i4>0</vt:i4>
      </vt:variant>
      <vt:variant>
        <vt:i4>5</vt:i4>
      </vt:variant>
      <vt:variant>
        <vt:lpwstr>http://arransocietyofglasgow.org/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Macleod</dc:creator>
  <cp:keywords/>
  <cp:lastModifiedBy>Sarah Weir</cp:lastModifiedBy>
  <cp:revision>2</cp:revision>
  <dcterms:created xsi:type="dcterms:W3CDTF">2026-10-13T20:47:00Z</dcterms:created>
  <dcterms:modified xsi:type="dcterms:W3CDTF">2026-10-13T20:47:00Z</dcterms:modified>
</cp:coreProperties>
</file>